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498" w:rsidRDefault="00215498" w:rsidP="00F003E1">
      <w:pPr>
        <w:spacing w:before="1"/>
        <w:ind w:right="138" w:firstLine="851"/>
        <w:jc w:val="both"/>
        <w:rPr>
          <w:sz w:val="27"/>
        </w:rPr>
      </w:pPr>
      <w:r>
        <w:rPr>
          <w:sz w:val="27"/>
        </w:rPr>
        <w:t>Администрация Кромского района информирует, что Союз</w:t>
      </w:r>
      <w:r>
        <w:rPr>
          <w:spacing w:val="80"/>
          <w:sz w:val="27"/>
        </w:rPr>
        <w:t xml:space="preserve">  </w:t>
      </w:r>
      <w:r>
        <w:rPr>
          <w:sz w:val="27"/>
        </w:rPr>
        <w:t>организаций и специалистов, развивающих бережное и безопасное производство, организует серию бесплатных специализированных обучающих мероприятий в рамках федерального проекта  «Добросовестный</w:t>
      </w:r>
      <w:r>
        <w:rPr>
          <w:spacing w:val="-15"/>
          <w:sz w:val="27"/>
        </w:rPr>
        <w:t xml:space="preserve"> </w:t>
      </w:r>
      <w:r>
        <w:rPr>
          <w:spacing w:val="-2"/>
          <w:sz w:val="27"/>
        </w:rPr>
        <w:t>работодатель».</w:t>
      </w:r>
    </w:p>
    <w:p w:rsidR="00215498" w:rsidRDefault="00215498">
      <w:pPr>
        <w:ind w:right="138" w:firstLine="851"/>
        <w:jc w:val="both"/>
        <w:rPr>
          <w:sz w:val="27"/>
        </w:rPr>
      </w:pPr>
      <w:r>
        <w:rPr>
          <w:sz w:val="27"/>
        </w:rPr>
        <w:t>Мероприятия</w:t>
      </w:r>
      <w:r>
        <w:rPr>
          <w:spacing w:val="-12"/>
          <w:sz w:val="27"/>
        </w:rPr>
        <w:t xml:space="preserve"> </w:t>
      </w:r>
      <w:r>
        <w:rPr>
          <w:sz w:val="27"/>
        </w:rPr>
        <w:t>будут</w:t>
      </w:r>
      <w:r>
        <w:rPr>
          <w:spacing w:val="-12"/>
          <w:sz w:val="27"/>
        </w:rPr>
        <w:t xml:space="preserve"> </w:t>
      </w:r>
      <w:r>
        <w:rPr>
          <w:sz w:val="27"/>
        </w:rPr>
        <w:t>проводиться</w:t>
      </w:r>
      <w:r>
        <w:rPr>
          <w:spacing w:val="-13"/>
          <w:sz w:val="27"/>
        </w:rPr>
        <w:t xml:space="preserve"> </w:t>
      </w:r>
      <w:r>
        <w:rPr>
          <w:sz w:val="27"/>
        </w:rPr>
        <w:t>по</w:t>
      </w:r>
      <w:r>
        <w:rPr>
          <w:spacing w:val="-12"/>
          <w:sz w:val="27"/>
        </w:rPr>
        <w:t xml:space="preserve"> </w:t>
      </w:r>
      <w:r>
        <w:rPr>
          <w:sz w:val="27"/>
        </w:rPr>
        <w:t>наиболее</w:t>
      </w:r>
      <w:r>
        <w:rPr>
          <w:spacing w:val="-12"/>
          <w:sz w:val="27"/>
        </w:rPr>
        <w:t xml:space="preserve"> </w:t>
      </w:r>
      <w:r>
        <w:rPr>
          <w:sz w:val="27"/>
        </w:rPr>
        <w:t>актуальным</w:t>
      </w:r>
      <w:r>
        <w:rPr>
          <w:spacing w:val="-13"/>
          <w:sz w:val="27"/>
        </w:rPr>
        <w:t xml:space="preserve"> </w:t>
      </w:r>
      <w:r>
        <w:rPr>
          <w:sz w:val="27"/>
        </w:rPr>
        <w:t>темам</w:t>
      </w:r>
      <w:r>
        <w:rPr>
          <w:spacing w:val="-13"/>
          <w:sz w:val="27"/>
        </w:rPr>
        <w:t xml:space="preserve"> </w:t>
      </w:r>
      <w:r>
        <w:rPr>
          <w:sz w:val="27"/>
        </w:rPr>
        <w:t>в</w:t>
      </w:r>
      <w:r>
        <w:rPr>
          <w:spacing w:val="-13"/>
          <w:sz w:val="27"/>
        </w:rPr>
        <w:t xml:space="preserve"> </w:t>
      </w:r>
      <w:r>
        <w:rPr>
          <w:sz w:val="27"/>
        </w:rPr>
        <w:t>период с июня по ноябрь 2026 года согласно прилагаемому плану.</w:t>
      </w:r>
    </w:p>
    <w:p w:rsidR="00215498" w:rsidRDefault="00215498">
      <w:pPr>
        <w:ind w:right="139" w:firstLine="851"/>
        <w:jc w:val="both"/>
        <w:rPr>
          <w:sz w:val="27"/>
        </w:rPr>
      </w:pPr>
      <w:r>
        <w:rPr>
          <w:sz w:val="27"/>
        </w:rPr>
        <w:t xml:space="preserve">Рекомендуем ознакомиться с программой практических сессий, вебинаров и иных мероприятий для принятия самостоятельного решения об </w:t>
      </w:r>
      <w:r>
        <w:rPr>
          <w:spacing w:val="-2"/>
          <w:sz w:val="27"/>
        </w:rPr>
        <w:t>участии.</w:t>
      </w:r>
    </w:p>
    <w:p w:rsidR="00215498" w:rsidRDefault="00215498">
      <w:pPr>
        <w:tabs>
          <w:tab w:val="left" w:pos="3030"/>
          <w:tab w:val="left" w:pos="5384"/>
          <w:tab w:val="left" w:pos="7354"/>
          <w:tab w:val="left" w:pos="8549"/>
        </w:tabs>
        <w:ind w:left="851"/>
        <w:jc w:val="both"/>
        <w:rPr>
          <w:sz w:val="27"/>
        </w:rPr>
      </w:pPr>
      <w:r>
        <w:rPr>
          <w:spacing w:val="-2"/>
          <w:sz w:val="27"/>
        </w:rPr>
        <w:t>Подробная</w:t>
      </w:r>
      <w:r>
        <w:rPr>
          <w:sz w:val="27"/>
        </w:rPr>
        <w:tab/>
      </w:r>
      <w:r>
        <w:rPr>
          <w:spacing w:val="-2"/>
          <w:sz w:val="27"/>
        </w:rPr>
        <w:t>информация</w:t>
      </w:r>
      <w:r>
        <w:rPr>
          <w:sz w:val="27"/>
        </w:rPr>
        <w:tab/>
      </w:r>
      <w:r>
        <w:rPr>
          <w:spacing w:val="-2"/>
          <w:sz w:val="27"/>
        </w:rPr>
        <w:t>доступна</w:t>
      </w:r>
      <w:r>
        <w:rPr>
          <w:sz w:val="27"/>
        </w:rPr>
        <w:tab/>
      </w:r>
      <w:r>
        <w:rPr>
          <w:spacing w:val="-5"/>
          <w:sz w:val="27"/>
        </w:rPr>
        <w:t>по</w:t>
      </w:r>
      <w:r>
        <w:rPr>
          <w:sz w:val="27"/>
        </w:rPr>
        <w:tab/>
      </w:r>
      <w:r>
        <w:rPr>
          <w:spacing w:val="-2"/>
          <w:sz w:val="27"/>
        </w:rPr>
        <w:t>ссылке</w:t>
      </w:r>
    </w:p>
    <w:p w:rsidR="00215498" w:rsidRDefault="00215498" w:rsidP="004018E2">
      <w:pPr>
        <w:spacing w:line="253" w:lineRule="exact"/>
        <w:ind w:left="983" w:right="225"/>
        <w:jc w:val="center"/>
      </w:pPr>
      <w:hyperlink r:id="rId5">
        <w:r>
          <w:rPr>
            <w:color w:val="0077FF"/>
            <w:spacing w:val="-2"/>
            <w:u w:val="single" w:color="0077FF"/>
          </w:rPr>
          <w:t>https://free-caotlider.ru/11.06.2026/?utm_medium=email&amp;utm_source=gu&amp;utm_campaign=mai</w:t>
        </w:r>
      </w:hyperlink>
    </w:p>
    <w:p w:rsidR="00215498" w:rsidRDefault="00215498" w:rsidP="004018E2">
      <w:pPr>
        <w:spacing w:line="253" w:lineRule="exact"/>
        <w:ind w:left="983" w:right="225"/>
        <w:jc w:val="center"/>
      </w:pPr>
    </w:p>
    <w:p w:rsidR="00215498" w:rsidRDefault="00215498" w:rsidP="004018E2">
      <w:pPr>
        <w:spacing w:line="253" w:lineRule="exact"/>
        <w:ind w:left="983" w:right="225"/>
        <w:jc w:val="right"/>
      </w:pPr>
    </w:p>
    <w:p w:rsidR="00215498" w:rsidRDefault="00215498" w:rsidP="004018E2">
      <w:pPr>
        <w:spacing w:line="253" w:lineRule="exact"/>
        <w:ind w:left="983" w:right="225"/>
        <w:jc w:val="right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:rsidR="00215498" w:rsidRDefault="00215498">
      <w:pPr>
        <w:pStyle w:val="BodyText"/>
        <w:spacing w:before="10"/>
        <w:rPr>
          <w:b/>
          <w:sz w:val="9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2" o:spid="_x0000_s1026" type="#_x0000_t75" style="position:absolute;margin-left:240.35pt;margin-top:6.9pt;width:157.45pt;height:95.75pt;z-index:-251658240;visibility:visible;mso-wrap-distance-left:0;mso-wrap-distance-right:0;mso-position-horizontal-relative:page">
            <v:imagedata r:id="rId6" o:title=""/>
            <w10:wrap type="topAndBottom" anchorx="page"/>
          </v:shape>
        </w:pict>
      </w:r>
      <w:r>
        <w:rPr>
          <w:noProof/>
          <w:lang w:eastAsia="ru-RU"/>
        </w:rPr>
        <w:pict>
          <v:shape id="Image 3" o:spid="_x0000_s1027" type="#_x0000_t75" style="position:absolute;margin-left:44.25pt;margin-top:158.7pt;width:200.55pt;height:66.35pt;z-index:-251657216;visibility:visible;mso-wrap-distance-left:0;mso-wrap-distance-right:0;mso-position-horizontal-relative:page">
            <v:imagedata r:id="rId7" o:title=""/>
            <w10:wrap type="topAndBottom" anchorx="page"/>
          </v:shape>
        </w:pict>
      </w:r>
      <w:r>
        <w:rPr>
          <w:noProof/>
          <w:lang w:eastAsia="ru-RU"/>
        </w:rPr>
        <w:pict>
          <v:shape id="Image 4" o:spid="_x0000_s1028" type="#_x0000_t75" style="position:absolute;margin-left:310.75pt;margin-top:123.45pt;width:208.9pt;height:83.05pt;z-index:-251656192;visibility:visible;mso-wrap-distance-left:0;mso-wrap-distance-right:0;mso-position-horizontal-relative:page">
            <v:imagedata r:id="rId8" o:title=""/>
            <w10:wrap type="topAndBottom" anchorx="page"/>
          </v:shape>
        </w:pict>
      </w:r>
    </w:p>
    <w:p w:rsidR="00215498" w:rsidRDefault="00215498">
      <w:pPr>
        <w:pStyle w:val="BodyText"/>
        <w:spacing w:before="161"/>
        <w:rPr>
          <w:b/>
          <w:sz w:val="20"/>
        </w:rPr>
      </w:pPr>
    </w:p>
    <w:p w:rsidR="00215498" w:rsidRDefault="00215498">
      <w:pPr>
        <w:ind w:left="983" w:right="284"/>
        <w:jc w:val="center"/>
        <w:rPr>
          <w:b/>
          <w:sz w:val="27"/>
        </w:rPr>
      </w:pPr>
      <w:r>
        <w:rPr>
          <w:b/>
          <w:sz w:val="27"/>
        </w:rPr>
        <w:t>Практическая</w:t>
      </w:r>
      <w:r>
        <w:rPr>
          <w:b/>
          <w:spacing w:val="-4"/>
          <w:sz w:val="27"/>
        </w:rPr>
        <w:t xml:space="preserve"> </w:t>
      </w:r>
      <w:r>
        <w:rPr>
          <w:b/>
          <w:spacing w:val="-2"/>
          <w:sz w:val="27"/>
        </w:rPr>
        <w:t>сессия</w:t>
      </w:r>
    </w:p>
    <w:p w:rsidR="00215498" w:rsidRDefault="00215498">
      <w:pPr>
        <w:spacing w:before="155"/>
        <w:ind w:left="983" w:right="285"/>
        <w:jc w:val="center"/>
        <w:rPr>
          <w:b/>
          <w:sz w:val="27"/>
        </w:rPr>
      </w:pPr>
      <w:r>
        <w:rPr>
          <w:b/>
          <w:sz w:val="27"/>
        </w:rPr>
        <w:t>«Правовые</w:t>
      </w:r>
      <w:r>
        <w:rPr>
          <w:b/>
          <w:spacing w:val="-6"/>
          <w:sz w:val="27"/>
        </w:rPr>
        <w:t xml:space="preserve"> </w:t>
      </w:r>
      <w:r>
        <w:rPr>
          <w:b/>
          <w:sz w:val="27"/>
        </w:rPr>
        <w:t>и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налоговые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аспекты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деятельности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организации</w:t>
      </w:r>
      <w:r>
        <w:rPr>
          <w:b/>
          <w:spacing w:val="-3"/>
          <w:sz w:val="27"/>
        </w:rPr>
        <w:t xml:space="preserve"> </w:t>
      </w:r>
      <w:r>
        <w:rPr>
          <w:b/>
          <w:spacing w:val="-2"/>
          <w:sz w:val="27"/>
        </w:rPr>
        <w:t>2026»</w:t>
      </w:r>
    </w:p>
    <w:p w:rsidR="00215498" w:rsidRDefault="00215498">
      <w:pPr>
        <w:spacing w:before="155" w:line="276" w:lineRule="exact"/>
        <w:ind w:left="983" w:right="287"/>
        <w:jc w:val="center"/>
        <w:rPr>
          <w:b/>
          <w:sz w:val="24"/>
        </w:rPr>
      </w:pPr>
      <w:r>
        <w:rPr>
          <w:b/>
          <w:sz w:val="24"/>
        </w:rPr>
        <w:t>Регистрация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ссылке:</w:t>
      </w:r>
    </w:p>
    <w:p w:rsidR="00215498" w:rsidRDefault="00215498">
      <w:pPr>
        <w:spacing w:line="253" w:lineRule="exact"/>
        <w:ind w:left="983" w:right="225"/>
        <w:jc w:val="center"/>
      </w:pPr>
      <w:hyperlink r:id="rId9">
        <w:r>
          <w:rPr>
            <w:color w:val="0077FF"/>
            <w:spacing w:val="-2"/>
            <w:u w:val="single" w:color="0077FF"/>
          </w:rPr>
          <w:t>https://free-caotlider.ru/11.06.2026/?utm_medium=email&amp;utm_source=gu&amp;utm_campaign=mai</w:t>
        </w:r>
      </w:hyperlink>
    </w:p>
    <w:p w:rsidR="00215498" w:rsidRDefault="00215498">
      <w:pPr>
        <w:pStyle w:val="BodyText"/>
        <w:spacing w:before="132"/>
      </w:pPr>
    </w:p>
    <w:p w:rsidR="00215498" w:rsidRDefault="00215498">
      <w:pPr>
        <w:pStyle w:val="BodyText"/>
        <w:spacing w:line="276" w:lineRule="auto"/>
        <w:ind w:left="851" w:right="10"/>
        <w:jc w:val="both"/>
      </w:pPr>
      <w:r>
        <w:rPr>
          <w:b/>
        </w:rPr>
        <w:t>Сессия</w:t>
      </w:r>
      <w:r>
        <w:rPr>
          <w:b/>
          <w:spacing w:val="-2"/>
        </w:rPr>
        <w:t xml:space="preserve"> </w:t>
      </w:r>
      <w:r>
        <w:rPr>
          <w:b/>
        </w:rPr>
        <w:t>предназначена</w:t>
      </w:r>
      <w:r>
        <w:rPr>
          <w:b/>
          <w:spacing w:val="-2"/>
        </w:rPr>
        <w:t xml:space="preserve"> </w:t>
      </w:r>
      <w:r>
        <w:rPr>
          <w:b/>
        </w:rPr>
        <w:t>для</w:t>
      </w:r>
      <w:r>
        <w:t>:</w:t>
      </w:r>
      <w:r>
        <w:rPr>
          <w:spacing w:val="40"/>
        </w:rPr>
        <w:t xml:space="preserve"> </w:t>
      </w:r>
      <w:r>
        <w:t>руководителей,</w:t>
      </w:r>
      <w:r>
        <w:rPr>
          <w:spacing w:val="40"/>
        </w:rPr>
        <w:t xml:space="preserve"> </w:t>
      </w:r>
      <w:r>
        <w:t>бухгалтеров,</w:t>
      </w:r>
      <w:r>
        <w:rPr>
          <w:spacing w:val="40"/>
        </w:rPr>
        <w:t xml:space="preserve"> </w:t>
      </w:r>
      <w:r>
        <w:t>финансовых</w:t>
      </w:r>
      <w:r>
        <w:rPr>
          <w:spacing w:val="40"/>
        </w:rPr>
        <w:t xml:space="preserve"> </w:t>
      </w:r>
      <w:r>
        <w:t>директоров, hr-специалист,</w:t>
      </w:r>
      <w:r>
        <w:rPr>
          <w:spacing w:val="80"/>
          <w:w w:val="150"/>
        </w:rPr>
        <w:t xml:space="preserve">  </w:t>
      </w:r>
      <w:r>
        <w:t>специалистов</w:t>
      </w:r>
      <w:r>
        <w:rPr>
          <w:spacing w:val="80"/>
          <w:w w:val="150"/>
        </w:rPr>
        <w:t xml:space="preserve">  </w:t>
      </w:r>
      <w:r>
        <w:t>служб</w:t>
      </w:r>
      <w:r>
        <w:rPr>
          <w:spacing w:val="80"/>
          <w:w w:val="150"/>
        </w:rPr>
        <w:t xml:space="preserve">  </w:t>
      </w:r>
      <w:r>
        <w:t>кадров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охраны</w:t>
      </w:r>
      <w:r>
        <w:rPr>
          <w:spacing w:val="80"/>
          <w:w w:val="150"/>
        </w:rPr>
        <w:t xml:space="preserve">  </w:t>
      </w:r>
      <w:r>
        <w:t>труда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юристов,</w:t>
      </w:r>
      <w:r>
        <w:rPr>
          <w:spacing w:val="80"/>
          <w:w w:val="150"/>
        </w:rPr>
        <w:t xml:space="preserve"> </w:t>
      </w:r>
      <w:r>
        <w:t>которые хотят оперативно разобраться в ключевых изменениях законодательства и грамотно выстроить работу компании в новых правовых и налоговых условиях.</w:t>
      </w:r>
    </w:p>
    <w:p w:rsidR="00215498" w:rsidRDefault="00215498">
      <w:pPr>
        <w:pStyle w:val="BodyText"/>
        <w:spacing w:line="276" w:lineRule="auto"/>
        <w:ind w:left="851" w:right="85"/>
        <w:jc w:val="both"/>
      </w:pPr>
      <w:r>
        <w:rPr>
          <w:b/>
        </w:rPr>
        <w:t>Цель</w:t>
      </w:r>
      <w:r>
        <w:rPr>
          <w:b/>
          <w:spacing w:val="-4"/>
        </w:rPr>
        <w:t xml:space="preserve"> </w:t>
      </w:r>
      <w:r>
        <w:rPr>
          <w:b/>
        </w:rPr>
        <w:t>мероприятия</w:t>
      </w:r>
      <w:r>
        <w:rPr>
          <w:b/>
          <w:spacing w:val="-3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дать</w:t>
      </w:r>
      <w:r>
        <w:rPr>
          <w:spacing w:val="-3"/>
        </w:rPr>
        <w:t xml:space="preserve"> </w:t>
      </w:r>
      <w:r>
        <w:t>участникам</w:t>
      </w:r>
      <w:r>
        <w:rPr>
          <w:spacing w:val="-3"/>
        </w:rPr>
        <w:t xml:space="preserve"> </w:t>
      </w:r>
      <w:r>
        <w:t>системное</w:t>
      </w:r>
      <w:r>
        <w:rPr>
          <w:spacing w:val="-4"/>
        </w:rPr>
        <w:t xml:space="preserve"> </w:t>
      </w:r>
      <w:r>
        <w:t>понимание</w:t>
      </w:r>
      <w:r>
        <w:rPr>
          <w:spacing w:val="-4"/>
        </w:rPr>
        <w:t xml:space="preserve"> </w:t>
      </w:r>
      <w:r>
        <w:t>актуальных</w:t>
      </w:r>
      <w:r>
        <w:rPr>
          <w:spacing w:val="-3"/>
        </w:rPr>
        <w:t xml:space="preserve"> </w:t>
      </w:r>
      <w:r>
        <w:t>норм,</w:t>
      </w:r>
      <w:r>
        <w:rPr>
          <w:spacing w:val="-5"/>
        </w:rPr>
        <w:t xml:space="preserve"> </w:t>
      </w:r>
      <w:r>
        <w:t>помочь</w:t>
      </w:r>
      <w:r>
        <w:rPr>
          <w:spacing w:val="-4"/>
        </w:rPr>
        <w:t xml:space="preserve"> </w:t>
      </w:r>
      <w:r>
        <w:t>избежать ошибок и штрафов, а также оптимизировать финансовые и юридические процессы с учётом нововведений 2026 года.</w:t>
      </w:r>
    </w:p>
    <w:p w:rsidR="00215498" w:rsidRDefault="00215498">
      <w:pPr>
        <w:pStyle w:val="Heading2"/>
        <w:spacing w:before="0"/>
        <w:ind w:left="5142"/>
      </w:pPr>
      <w:r>
        <w:rPr>
          <w:spacing w:val="-2"/>
        </w:rPr>
        <w:t>Программа</w:t>
      </w:r>
    </w:p>
    <w:p w:rsidR="00215498" w:rsidRDefault="00215498">
      <w:pPr>
        <w:pStyle w:val="ListParagraph"/>
        <w:numPr>
          <w:ilvl w:val="0"/>
          <w:numId w:val="8"/>
        </w:numPr>
        <w:tabs>
          <w:tab w:val="left" w:pos="850"/>
        </w:tabs>
        <w:ind w:left="850" w:hanging="359"/>
        <w:rPr>
          <w:b/>
          <w:sz w:val="23"/>
        </w:rPr>
      </w:pPr>
      <w:r>
        <w:rPr>
          <w:b/>
          <w:sz w:val="23"/>
        </w:rPr>
        <w:t>Налоговые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изменения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2026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года: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что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важно</w:t>
      </w:r>
      <w:r>
        <w:rPr>
          <w:b/>
          <w:spacing w:val="-4"/>
          <w:sz w:val="23"/>
        </w:rPr>
        <w:t xml:space="preserve"> </w:t>
      </w:r>
      <w:r>
        <w:rPr>
          <w:b/>
          <w:spacing w:val="-2"/>
          <w:sz w:val="23"/>
        </w:rPr>
        <w:t>знать:</w:t>
      </w:r>
    </w:p>
    <w:p w:rsidR="00215498" w:rsidRDefault="00215498">
      <w:pPr>
        <w:pStyle w:val="ListParagraph"/>
        <w:numPr>
          <w:ilvl w:val="1"/>
          <w:numId w:val="8"/>
        </w:numPr>
        <w:tabs>
          <w:tab w:val="left" w:pos="850"/>
        </w:tabs>
        <w:spacing w:before="39"/>
        <w:ind w:left="850" w:hanging="359"/>
        <w:rPr>
          <w:rFonts w:ascii="Wingdings" w:hAnsi="Wingdings"/>
          <w:sz w:val="23"/>
        </w:rPr>
      </w:pPr>
      <w:r>
        <w:rPr>
          <w:sz w:val="23"/>
        </w:rPr>
        <w:t>повышение</w:t>
      </w:r>
      <w:r>
        <w:rPr>
          <w:spacing w:val="-6"/>
          <w:sz w:val="23"/>
        </w:rPr>
        <w:t xml:space="preserve"> </w:t>
      </w:r>
      <w:r>
        <w:rPr>
          <w:sz w:val="23"/>
        </w:rPr>
        <w:t>базовой</w:t>
      </w:r>
      <w:r>
        <w:rPr>
          <w:spacing w:val="-2"/>
          <w:sz w:val="23"/>
        </w:rPr>
        <w:t xml:space="preserve"> </w:t>
      </w:r>
      <w:r>
        <w:rPr>
          <w:sz w:val="23"/>
        </w:rPr>
        <w:t>ставки</w:t>
      </w:r>
      <w:r>
        <w:rPr>
          <w:spacing w:val="-2"/>
          <w:sz w:val="23"/>
        </w:rPr>
        <w:t xml:space="preserve"> </w:t>
      </w:r>
      <w:r>
        <w:rPr>
          <w:sz w:val="23"/>
        </w:rPr>
        <w:t>НДС</w:t>
      </w:r>
      <w:r>
        <w:rPr>
          <w:spacing w:val="-1"/>
          <w:sz w:val="23"/>
        </w:rPr>
        <w:t xml:space="preserve"> </w:t>
      </w:r>
      <w:r>
        <w:rPr>
          <w:sz w:val="23"/>
        </w:rPr>
        <w:t>до</w:t>
      </w:r>
      <w:r>
        <w:rPr>
          <w:spacing w:val="-3"/>
          <w:sz w:val="23"/>
        </w:rPr>
        <w:t xml:space="preserve"> </w:t>
      </w:r>
      <w:r>
        <w:rPr>
          <w:sz w:val="23"/>
        </w:rPr>
        <w:t>22</w:t>
      </w:r>
      <w:r>
        <w:rPr>
          <w:spacing w:val="-2"/>
          <w:sz w:val="23"/>
        </w:rPr>
        <w:t xml:space="preserve"> </w:t>
      </w:r>
      <w:r>
        <w:rPr>
          <w:sz w:val="23"/>
        </w:rPr>
        <w:t>%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1"/>
          <w:sz w:val="23"/>
        </w:rPr>
        <w:t xml:space="preserve"> </w:t>
      </w:r>
      <w:r>
        <w:rPr>
          <w:sz w:val="23"/>
        </w:rPr>
        <w:t>его</w:t>
      </w:r>
      <w:r>
        <w:rPr>
          <w:spacing w:val="-2"/>
          <w:sz w:val="23"/>
        </w:rPr>
        <w:t xml:space="preserve"> </w:t>
      </w:r>
      <w:r>
        <w:rPr>
          <w:sz w:val="23"/>
        </w:rPr>
        <w:t>влияние</w:t>
      </w:r>
      <w:r>
        <w:rPr>
          <w:spacing w:val="-4"/>
          <w:sz w:val="23"/>
        </w:rPr>
        <w:t xml:space="preserve"> </w:t>
      </w:r>
      <w:r>
        <w:rPr>
          <w:sz w:val="23"/>
        </w:rPr>
        <w:t>на</w:t>
      </w:r>
      <w:r>
        <w:rPr>
          <w:spacing w:val="-2"/>
          <w:sz w:val="23"/>
        </w:rPr>
        <w:t xml:space="preserve"> </w:t>
      </w:r>
      <w:r>
        <w:rPr>
          <w:sz w:val="23"/>
        </w:rPr>
        <w:t>ценовую</w:t>
      </w:r>
      <w:r>
        <w:rPr>
          <w:spacing w:val="-4"/>
          <w:sz w:val="23"/>
        </w:rPr>
        <w:t xml:space="preserve"> </w:t>
      </w:r>
      <w:r>
        <w:rPr>
          <w:sz w:val="23"/>
        </w:rPr>
        <w:t>политику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1"/>
          <w:sz w:val="23"/>
        </w:rPr>
        <w:t xml:space="preserve"> </w:t>
      </w:r>
      <w:r>
        <w:rPr>
          <w:spacing w:val="-2"/>
          <w:sz w:val="23"/>
        </w:rPr>
        <w:t>договоры;</w:t>
      </w:r>
    </w:p>
    <w:p w:rsidR="00215498" w:rsidRDefault="00215498">
      <w:pPr>
        <w:pStyle w:val="ListParagraph"/>
        <w:numPr>
          <w:ilvl w:val="1"/>
          <w:numId w:val="8"/>
        </w:numPr>
        <w:tabs>
          <w:tab w:val="left" w:pos="850"/>
        </w:tabs>
        <w:spacing w:before="41"/>
        <w:ind w:left="850" w:hanging="359"/>
        <w:rPr>
          <w:rFonts w:ascii="Wingdings" w:hAnsi="Wingdings"/>
          <w:sz w:val="23"/>
        </w:rPr>
      </w:pPr>
      <w:r>
        <w:rPr>
          <w:sz w:val="23"/>
        </w:rPr>
        <w:t>новые</w:t>
      </w:r>
      <w:r>
        <w:rPr>
          <w:spacing w:val="-6"/>
          <w:sz w:val="23"/>
        </w:rPr>
        <w:t xml:space="preserve"> </w:t>
      </w:r>
      <w:r>
        <w:rPr>
          <w:sz w:val="23"/>
        </w:rPr>
        <w:t>лимиты</w:t>
      </w:r>
      <w:r>
        <w:rPr>
          <w:spacing w:val="-2"/>
          <w:sz w:val="23"/>
        </w:rPr>
        <w:t xml:space="preserve"> </w:t>
      </w:r>
      <w:r>
        <w:rPr>
          <w:sz w:val="23"/>
        </w:rPr>
        <w:t>для</w:t>
      </w:r>
      <w:r>
        <w:rPr>
          <w:spacing w:val="-3"/>
          <w:sz w:val="23"/>
        </w:rPr>
        <w:t xml:space="preserve"> </w:t>
      </w:r>
      <w:r>
        <w:rPr>
          <w:sz w:val="23"/>
        </w:rPr>
        <w:t>УСН:</w:t>
      </w:r>
      <w:r>
        <w:rPr>
          <w:spacing w:val="-3"/>
          <w:sz w:val="23"/>
        </w:rPr>
        <w:t xml:space="preserve"> </w:t>
      </w:r>
      <w:r>
        <w:rPr>
          <w:sz w:val="23"/>
        </w:rPr>
        <w:t>поэтапное</w:t>
      </w:r>
      <w:r>
        <w:rPr>
          <w:spacing w:val="-3"/>
          <w:sz w:val="23"/>
        </w:rPr>
        <w:t xml:space="preserve"> </w:t>
      </w:r>
      <w:r>
        <w:rPr>
          <w:sz w:val="23"/>
        </w:rPr>
        <w:t>снижение</w:t>
      </w:r>
      <w:r>
        <w:rPr>
          <w:spacing w:val="-4"/>
          <w:sz w:val="23"/>
        </w:rPr>
        <w:t xml:space="preserve"> </w:t>
      </w:r>
      <w:r>
        <w:rPr>
          <w:sz w:val="23"/>
        </w:rPr>
        <w:t>порога</w:t>
      </w:r>
      <w:r>
        <w:rPr>
          <w:spacing w:val="-3"/>
          <w:sz w:val="23"/>
        </w:rPr>
        <w:t xml:space="preserve"> </w:t>
      </w:r>
      <w:r>
        <w:rPr>
          <w:sz w:val="23"/>
        </w:rPr>
        <w:t>освобождения</w:t>
      </w:r>
      <w:r>
        <w:rPr>
          <w:spacing w:val="-2"/>
          <w:sz w:val="23"/>
        </w:rPr>
        <w:t xml:space="preserve"> </w:t>
      </w:r>
      <w:r>
        <w:rPr>
          <w:sz w:val="23"/>
        </w:rPr>
        <w:t>от</w:t>
      </w:r>
      <w:r>
        <w:rPr>
          <w:spacing w:val="-4"/>
          <w:sz w:val="23"/>
        </w:rPr>
        <w:t xml:space="preserve"> </w:t>
      </w:r>
      <w:r>
        <w:rPr>
          <w:sz w:val="23"/>
        </w:rPr>
        <w:t>НДС</w:t>
      </w:r>
      <w:r>
        <w:rPr>
          <w:spacing w:val="-1"/>
          <w:sz w:val="23"/>
        </w:rPr>
        <w:t xml:space="preserve"> </w:t>
      </w:r>
      <w:r>
        <w:rPr>
          <w:sz w:val="23"/>
        </w:rPr>
        <w:t>(до</w:t>
      </w:r>
      <w:r>
        <w:rPr>
          <w:spacing w:val="-3"/>
          <w:sz w:val="23"/>
        </w:rPr>
        <w:t xml:space="preserve"> </w:t>
      </w:r>
      <w:r>
        <w:rPr>
          <w:sz w:val="23"/>
        </w:rPr>
        <w:t>20</w:t>
      </w:r>
      <w:r>
        <w:rPr>
          <w:spacing w:val="-4"/>
          <w:sz w:val="23"/>
        </w:rPr>
        <w:t xml:space="preserve"> </w:t>
      </w:r>
      <w:r>
        <w:rPr>
          <w:sz w:val="23"/>
        </w:rPr>
        <w:t>млн</w:t>
      </w:r>
      <w:r>
        <w:rPr>
          <w:spacing w:val="-1"/>
          <w:sz w:val="23"/>
        </w:rPr>
        <w:t xml:space="preserve"> </w:t>
      </w:r>
      <w:r>
        <w:rPr>
          <w:sz w:val="23"/>
        </w:rPr>
        <w:t>руб.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1"/>
          <w:sz w:val="23"/>
        </w:rPr>
        <w:t xml:space="preserve"> </w:t>
      </w:r>
      <w:r>
        <w:rPr>
          <w:spacing w:val="-4"/>
          <w:sz w:val="23"/>
        </w:rPr>
        <w:t>2026</w:t>
      </w:r>
    </w:p>
    <w:p w:rsidR="00215498" w:rsidRDefault="00215498">
      <w:pPr>
        <w:pStyle w:val="BodyText"/>
        <w:spacing w:before="39"/>
        <w:ind w:left="909"/>
      </w:pPr>
      <w:r>
        <w:rPr>
          <w:spacing w:val="-2"/>
        </w:rPr>
        <w:t>году);</w:t>
      </w:r>
    </w:p>
    <w:p w:rsidR="00215498" w:rsidRDefault="00215498">
      <w:pPr>
        <w:pStyle w:val="ListParagraph"/>
        <w:numPr>
          <w:ilvl w:val="1"/>
          <w:numId w:val="8"/>
        </w:numPr>
        <w:tabs>
          <w:tab w:val="left" w:pos="850"/>
        </w:tabs>
        <w:ind w:left="850" w:hanging="359"/>
        <w:rPr>
          <w:rFonts w:ascii="Wingdings" w:hAnsi="Wingdings"/>
          <w:sz w:val="23"/>
        </w:rPr>
      </w:pPr>
      <w:r>
        <w:rPr>
          <w:sz w:val="23"/>
        </w:rPr>
        <w:t>корректировки</w:t>
      </w:r>
      <w:r>
        <w:rPr>
          <w:spacing w:val="-6"/>
          <w:sz w:val="23"/>
        </w:rPr>
        <w:t xml:space="preserve"> </w:t>
      </w:r>
      <w:r>
        <w:rPr>
          <w:sz w:val="23"/>
        </w:rPr>
        <w:t>по</w:t>
      </w:r>
      <w:r>
        <w:rPr>
          <w:spacing w:val="-4"/>
          <w:sz w:val="23"/>
        </w:rPr>
        <w:t xml:space="preserve"> </w:t>
      </w:r>
      <w:r>
        <w:rPr>
          <w:sz w:val="23"/>
        </w:rPr>
        <w:t>страховым</w:t>
      </w:r>
      <w:r>
        <w:rPr>
          <w:spacing w:val="-3"/>
          <w:sz w:val="23"/>
        </w:rPr>
        <w:t xml:space="preserve"> </w:t>
      </w:r>
      <w:r>
        <w:rPr>
          <w:sz w:val="23"/>
        </w:rPr>
        <w:t>взносам:</w:t>
      </w:r>
      <w:r>
        <w:rPr>
          <w:spacing w:val="-5"/>
          <w:sz w:val="23"/>
        </w:rPr>
        <w:t xml:space="preserve"> </w:t>
      </w:r>
      <w:r>
        <w:rPr>
          <w:sz w:val="23"/>
        </w:rPr>
        <w:t>минимальный</w:t>
      </w:r>
      <w:r>
        <w:rPr>
          <w:spacing w:val="-4"/>
          <w:sz w:val="23"/>
        </w:rPr>
        <w:t xml:space="preserve"> </w:t>
      </w:r>
      <w:r>
        <w:rPr>
          <w:sz w:val="23"/>
        </w:rPr>
        <w:t>размер</w:t>
      </w:r>
      <w:r>
        <w:rPr>
          <w:spacing w:val="-3"/>
          <w:sz w:val="23"/>
        </w:rPr>
        <w:t xml:space="preserve"> </w:t>
      </w:r>
      <w:r>
        <w:rPr>
          <w:sz w:val="23"/>
        </w:rPr>
        <w:t>начислений</w:t>
      </w:r>
      <w:r>
        <w:rPr>
          <w:spacing w:val="-5"/>
          <w:sz w:val="23"/>
        </w:rPr>
        <w:t xml:space="preserve"> </w:t>
      </w:r>
      <w:r>
        <w:rPr>
          <w:sz w:val="23"/>
        </w:rPr>
        <w:t>от</w:t>
      </w:r>
      <w:r>
        <w:rPr>
          <w:spacing w:val="-3"/>
          <w:sz w:val="23"/>
        </w:rPr>
        <w:t xml:space="preserve"> </w:t>
      </w:r>
      <w:r>
        <w:rPr>
          <w:sz w:val="23"/>
        </w:rPr>
        <w:t>МРОТ</w:t>
      </w:r>
      <w:r>
        <w:rPr>
          <w:spacing w:val="-5"/>
          <w:sz w:val="23"/>
        </w:rPr>
        <w:t xml:space="preserve"> </w:t>
      </w:r>
      <w:r>
        <w:rPr>
          <w:sz w:val="23"/>
        </w:rPr>
        <w:t>для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директоров;</w:t>
      </w:r>
    </w:p>
    <w:p w:rsidR="00215498" w:rsidRDefault="00215498">
      <w:pPr>
        <w:pStyle w:val="ListParagraph"/>
        <w:numPr>
          <w:ilvl w:val="1"/>
          <w:numId w:val="8"/>
        </w:numPr>
        <w:tabs>
          <w:tab w:val="left" w:pos="850"/>
        </w:tabs>
        <w:spacing w:before="39"/>
        <w:ind w:left="850" w:hanging="359"/>
        <w:rPr>
          <w:rFonts w:ascii="Wingdings" w:hAnsi="Wingdings"/>
          <w:sz w:val="23"/>
        </w:rPr>
      </w:pPr>
      <w:r>
        <w:rPr>
          <w:sz w:val="23"/>
        </w:rPr>
        <w:t>изменения</w:t>
      </w:r>
      <w:r>
        <w:rPr>
          <w:spacing w:val="-6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порядке</w:t>
      </w:r>
      <w:r>
        <w:rPr>
          <w:spacing w:val="-4"/>
          <w:sz w:val="23"/>
        </w:rPr>
        <w:t xml:space="preserve"> </w:t>
      </w:r>
      <w:r>
        <w:rPr>
          <w:sz w:val="23"/>
        </w:rPr>
        <w:t>применения</w:t>
      </w:r>
      <w:r>
        <w:rPr>
          <w:spacing w:val="-5"/>
          <w:sz w:val="23"/>
        </w:rPr>
        <w:t xml:space="preserve"> </w:t>
      </w:r>
      <w:r>
        <w:rPr>
          <w:sz w:val="23"/>
        </w:rPr>
        <w:t>ПСН</w:t>
      </w:r>
      <w:r>
        <w:rPr>
          <w:spacing w:val="-3"/>
          <w:sz w:val="23"/>
        </w:rPr>
        <w:t xml:space="preserve"> </w:t>
      </w:r>
      <w:r>
        <w:rPr>
          <w:sz w:val="23"/>
        </w:rPr>
        <w:t>для</w:t>
      </w:r>
      <w:r>
        <w:rPr>
          <w:spacing w:val="-3"/>
          <w:sz w:val="23"/>
        </w:rPr>
        <w:t xml:space="preserve"> </w:t>
      </w:r>
      <w:r>
        <w:rPr>
          <w:sz w:val="23"/>
        </w:rPr>
        <w:t>отдельных</w:t>
      </w:r>
      <w:r>
        <w:rPr>
          <w:spacing w:val="-3"/>
          <w:sz w:val="23"/>
        </w:rPr>
        <w:t xml:space="preserve"> </w:t>
      </w:r>
      <w:r>
        <w:rPr>
          <w:sz w:val="23"/>
        </w:rPr>
        <w:t>видов</w:t>
      </w:r>
      <w:r>
        <w:rPr>
          <w:spacing w:val="-2"/>
          <w:sz w:val="23"/>
        </w:rPr>
        <w:t xml:space="preserve"> деятельности;</w:t>
      </w:r>
    </w:p>
    <w:p w:rsidR="00215498" w:rsidRDefault="00215498">
      <w:pPr>
        <w:pStyle w:val="ListParagraph"/>
        <w:numPr>
          <w:ilvl w:val="1"/>
          <w:numId w:val="8"/>
        </w:numPr>
        <w:tabs>
          <w:tab w:val="left" w:pos="850"/>
        </w:tabs>
        <w:spacing w:before="41"/>
        <w:ind w:left="850" w:hanging="359"/>
        <w:rPr>
          <w:rFonts w:ascii="Wingdings" w:hAnsi="Wingdings"/>
          <w:sz w:val="23"/>
        </w:rPr>
      </w:pPr>
      <w:r>
        <w:rPr>
          <w:sz w:val="23"/>
        </w:rPr>
        <w:t>обновлённые</w:t>
      </w:r>
      <w:r>
        <w:rPr>
          <w:spacing w:val="-7"/>
          <w:sz w:val="23"/>
        </w:rPr>
        <w:t xml:space="preserve"> </w:t>
      </w:r>
      <w:r>
        <w:rPr>
          <w:sz w:val="23"/>
        </w:rPr>
        <w:t>требования</w:t>
      </w:r>
      <w:r>
        <w:rPr>
          <w:spacing w:val="-5"/>
          <w:sz w:val="23"/>
        </w:rPr>
        <w:t xml:space="preserve"> </w:t>
      </w:r>
      <w:r>
        <w:rPr>
          <w:sz w:val="23"/>
        </w:rPr>
        <w:t>к</w:t>
      </w:r>
      <w:r>
        <w:rPr>
          <w:spacing w:val="-5"/>
          <w:sz w:val="23"/>
        </w:rPr>
        <w:t xml:space="preserve"> </w:t>
      </w:r>
      <w:r>
        <w:rPr>
          <w:sz w:val="23"/>
        </w:rPr>
        <w:t>отчётности</w:t>
      </w:r>
      <w:r>
        <w:rPr>
          <w:spacing w:val="-4"/>
          <w:sz w:val="23"/>
        </w:rPr>
        <w:t xml:space="preserve"> </w:t>
      </w:r>
      <w:r>
        <w:rPr>
          <w:sz w:val="23"/>
        </w:rPr>
        <w:t>и</w:t>
      </w:r>
      <w:r>
        <w:rPr>
          <w:spacing w:val="-4"/>
          <w:sz w:val="23"/>
        </w:rPr>
        <w:t xml:space="preserve"> </w:t>
      </w:r>
      <w:r>
        <w:rPr>
          <w:sz w:val="23"/>
        </w:rPr>
        <w:t>электронному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документообороту;</w:t>
      </w:r>
    </w:p>
    <w:p w:rsidR="00215498" w:rsidRDefault="00215498">
      <w:pPr>
        <w:pStyle w:val="ListParagraph"/>
        <w:numPr>
          <w:ilvl w:val="1"/>
          <w:numId w:val="8"/>
        </w:numPr>
        <w:tabs>
          <w:tab w:val="left" w:pos="850"/>
        </w:tabs>
        <w:spacing w:before="39"/>
        <w:ind w:left="850" w:hanging="359"/>
        <w:rPr>
          <w:rFonts w:ascii="Wingdings" w:hAnsi="Wingdings"/>
          <w:sz w:val="23"/>
        </w:rPr>
      </w:pPr>
      <w:r>
        <w:rPr>
          <w:sz w:val="23"/>
        </w:rPr>
        <w:t>переходные</w:t>
      </w:r>
      <w:r>
        <w:rPr>
          <w:spacing w:val="-8"/>
          <w:sz w:val="23"/>
        </w:rPr>
        <w:t xml:space="preserve"> </w:t>
      </w:r>
      <w:r>
        <w:rPr>
          <w:sz w:val="23"/>
        </w:rPr>
        <w:t>периоды</w:t>
      </w:r>
      <w:r>
        <w:rPr>
          <w:spacing w:val="-4"/>
          <w:sz w:val="23"/>
        </w:rPr>
        <w:t xml:space="preserve"> </w:t>
      </w:r>
      <w:r>
        <w:rPr>
          <w:sz w:val="23"/>
        </w:rPr>
        <w:t>и</w:t>
      </w:r>
      <w:r>
        <w:rPr>
          <w:spacing w:val="-5"/>
          <w:sz w:val="23"/>
        </w:rPr>
        <w:t xml:space="preserve"> </w:t>
      </w:r>
      <w:r>
        <w:rPr>
          <w:sz w:val="23"/>
        </w:rPr>
        <w:t>отсрочки,</w:t>
      </w:r>
      <w:r>
        <w:rPr>
          <w:spacing w:val="-5"/>
          <w:sz w:val="23"/>
        </w:rPr>
        <w:t xml:space="preserve"> </w:t>
      </w:r>
      <w:r>
        <w:rPr>
          <w:sz w:val="23"/>
        </w:rPr>
        <w:t>предусмотренные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законом.</w:t>
      </w:r>
    </w:p>
    <w:p w:rsidR="00215498" w:rsidRDefault="00215498">
      <w:pPr>
        <w:pStyle w:val="Heading2"/>
        <w:numPr>
          <w:ilvl w:val="0"/>
          <w:numId w:val="8"/>
        </w:numPr>
        <w:tabs>
          <w:tab w:val="left" w:pos="850"/>
        </w:tabs>
        <w:ind w:left="850" w:hanging="359"/>
      </w:pPr>
      <w:r>
        <w:t>Правовые</w:t>
      </w:r>
      <w:r>
        <w:rPr>
          <w:spacing w:val="-8"/>
        </w:rPr>
        <w:t xml:space="preserve"> </w:t>
      </w:r>
      <w:r>
        <w:t>аспекты:</w:t>
      </w:r>
      <w:r>
        <w:rPr>
          <w:spacing w:val="-4"/>
        </w:rPr>
        <w:t xml:space="preserve"> </w:t>
      </w:r>
      <w:r>
        <w:t>актуальные</w:t>
      </w:r>
      <w:r>
        <w:rPr>
          <w:spacing w:val="-5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риски</w:t>
      </w:r>
    </w:p>
    <w:p w:rsidR="00215498" w:rsidRDefault="00215498">
      <w:pPr>
        <w:pStyle w:val="ListParagraph"/>
        <w:numPr>
          <w:ilvl w:val="1"/>
          <w:numId w:val="8"/>
        </w:numPr>
        <w:tabs>
          <w:tab w:val="left" w:pos="850"/>
        </w:tabs>
        <w:spacing w:before="39"/>
        <w:ind w:left="850" w:hanging="359"/>
        <w:rPr>
          <w:rFonts w:ascii="Wingdings" w:hAnsi="Wingdings"/>
          <w:sz w:val="23"/>
        </w:rPr>
      </w:pPr>
      <w:r>
        <w:rPr>
          <w:sz w:val="23"/>
        </w:rPr>
        <w:t>Изменения</w:t>
      </w:r>
      <w:r>
        <w:rPr>
          <w:spacing w:val="-8"/>
          <w:sz w:val="23"/>
        </w:rPr>
        <w:t xml:space="preserve"> </w:t>
      </w:r>
      <w:r>
        <w:rPr>
          <w:sz w:val="23"/>
        </w:rPr>
        <w:t>в</w:t>
      </w:r>
      <w:r>
        <w:rPr>
          <w:spacing w:val="-3"/>
          <w:sz w:val="23"/>
        </w:rPr>
        <w:t xml:space="preserve"> </w:t>
      </w:r>
      <w:r>
        <w:rPr>
          <w:sz w:val="23"/>
        </w:rPr>
        <w:t>корпоративном</w:t>
      </w:r>
      <w:r>
        <w:rPr>
          <w:spacing w:val="-4"/>
          <w:sz w:val="23"/>
        </w:rPr>
        <w:t xml:space="preserve"> </w:t>
      </w:r>
      <w:r>
        <w:rPr>
          <w:sz w:val="23"/>
        </w:rPr>
        <w:t>праве:</w:t>
      </w:r>
      <w:r>
        <w:rPr>
          <w:spacing w:val="-5"/>
          <w:sz w:val="23"/>
        </w:rPr>
        <w:t xml:space="preserve"> </w:t>
      </w:r>
      <w:r>
        <w:rPr>
          <w:sz w:val="23"/>
        </w:rPr>
        <w:t>требования</w:t>
      </w:r>
      <w:r>
        <w:rPr>
          <w:spacing w:val="-5"/>
          <w:sz w:val="23"/>
        </w:rPr>
        <w:t xml:space="preserve"> </w:t>
      </w:r>
      <w:r>
        <w:rPr>
          <w:sz w:val="23"/>
        </w:rPr>
        <w:t>к</w:t>
      </w:r>
      <w:r>
        <w:rPr>
          <w:spacing w:val="-4"/>
          <w:sz w:val="23"/>
        </w:rPr>
        <w:t xml:space="preserve"> </w:t>
      </w:r>
      <w:r>
        <w:rPr>
          <w:sz w:val="23"/>
        </w:rPr>
        <w:t>уставным</w:t>
      </w:r>
      <w:r>
        <w:rPr>
          <w:spacing w:val="-5"/>
          <w:sz w:val="23"/>
        </w:rPr>
        <w:t xml:space="preserve"> </w:t>
      </w:r>
      <w:r>
        <w:rPr>
          <w:sz w:val="23"/>
        </w:rPr>
        <w:t>документам</w:t>
      </w:r>
      <w:r>
        <w:rPr>
          <w:spacing w:val="-4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процедурам.</w:t>
      </w:r>
    </w:p>
    <w:p w:rsidR="00215498" w:rsidRDefault="00215498">
      <w:pPr>
        <w:pStyle w:val="ListParagraph"/>
        <w:numPr>
          <w:ilvl w:val="1"/>
          <w:numId w:val="8"/>
        </w:numPr>
        <w:tabs>
          <w:tab w:val="left" w:pos="851"/>
        </w:tabs>
        <w:spacing w:before="39" w:line="276" w:lineRule="auto"/>
        <w:ind w:right="9" w:hanging="360"/>
        <w:rPr>
          <w:rFonts w:ascii="Wingdings" w:hAnsi="Wingdings"/>
          <w:sz w:val="23"/>
        </w:rPr>
      </w:pPr>
      <w:r>
        <w:rPr>
          <w:sz w:val="23"/>
        </w:rPr>
        <w:t>Требования</w:t>
      </w:r>
      <w:r>
        <w:rPr>
          <w:spacing w:val="80"/>
          <w:sz w:val="23"/>
        </w:rPr>
        <w:t xml:space="preserve"> </w:t>
      </w:r>
      <w:r>
        <w:rPr>
          <w:sz w:val="23"/>
        </w:rPr>
        <w:t>к</w:t>
      </w:r>
      <w:r>
        <w:rPr>
          <w:spacing w:val="80"/>
          <w:sz w:val="23"/>
        </w:rPr>
        <w:t xml:space="preserve"> </w:t>
      </w:r>
      <w:r>
        <w:rPr>
          <w:sz w:val="23"/>
        </w:rPr>
        <w:t>содержанию</w:t>
      </w:r>
      <w:r>
        <w:rPr>
          <w:spacing w:val="80"/>
          <w:sz w:val="23"/>
        </w:rPr>
        <w:t xml:space="preserve"> </w:t>
      </w:r>
      <w:r>
        <w:rPr>
          <w:sz w:val="23"/>
        </w:rPr>
        <w:t>устава,</w:t>
      </w:r>
      <w:r>
        <w:rPr>
          <w:spacing w:val="80"/>
          <w:sz w:val="23"/>
        </w:rPr>
        <w:t xml:space="preserve"> </w:t>
      </w:r>
      <w:r>
        <w:rPr>
          <w:sz w:val="23"/>
        </w:rPr>
        <w:t>учредительного</w:t>
      </w:r>
      <w:r>
        <w:rPr>
          <w:spacing w:val="80"/>
          <w:sz w:val="23"/>
        </w:rPr>
        <w:t xml:space="preserve"> </w:t>
      </w:r>
      <w:r>
        <w:rPr>
          <w:sz w:val="23"/>
        </w:rPr>
        <w:t>договора</w:t>
      </w:r>
      <w:r>
        <w:rPr>
          <w:spacing w:val="80"/>
          <w:sz w:val="23"/>
        </w:rPr>
        <w:t xml:space="preserve"> </w:t>
      </w:r>
      <w:r>
        <w:rPr>
          <w:sz w:val="23"/>
        </w:rPr>
        <w:t>и</w:t>
      </w:r>
      <w:r>
        <w:rPr>
          <w:spacing w:val="80"/>
          <w:sz w:val="23"/>
        </w:rPr>
        <w:t xml:space="preserve"> </w:t>
      </w:r>
      <w:r>
        <w:rPr>
          <w:sz w:val="23"/>
        </w:rPr>
        <w:t>учредительным</w:t>
      </w:r>
      <w:r>
        <w:rPr>
          <w:spacing w:val="80"/>
          <w:sz w:val="23"/>
        </w:rPr>
        <w:t xml:space="preserve"> </w:t>
      </w:r>
      <w:r>
        <w:rPr>
          <w:sz w:val="23"/>
        </w:rPr>
        <w:t xml:space="preserve">документам </w:t>
      </w:r>
      <w:r>
        <w:rPr>
          <w:spacing w:val="-2"/>
          <w:sz w:val="23"/>
        </w:rPr>
        <w:t>организации.</w:t>
      </w:r>
    </w:p>
    <w:p w:rsidR="00215498" w:rsidRDefault="00215498">
      <w:pPr>
        <w:pStyle w:val="ListParagraph"/>
        <w:numPr>
          <w:ilvl w:val="1"/>
          <w:numId w:val="8"/>
        </w:numPr>
        <w:tabs>
          <w:tab w:val="left" w:pos="850"/>
        </w:tabs>
        <w:spacing w:before="0"/>
        <w:ind w:left="850" w:hanging="359"/>
        <w:rPr>
          <w:rFonts w:ascii="Wingdings" w:hAnsi="Wingdings"/>
          <w:sz w:val="23"/>
        </w:rPr>
      </w:pPr>
      <w:r>
        <w:rPr>
          <w:sz w:val="23"/>
        </w:rPr>
        <w:t>Порядок</w:t>
      </w:r>
      <w:r>
        <w:rPr>
          <w:spacing w:val="-6"/>
          <w:sz w:val="23"/>
        </w:rPr>
        <w:t xml:space="preserve"> </w:t>
      </w:r>
      <w:r>
        <w:rPr>
          <w:sz w:val="23"/>
        </w:rPr>
        <w:t>внесения</w:t>
      </w:r>
      <w:r>
        <w:rPr>
          <w:spacing w:val="-4"/>
          <w:sz w:val="23"/>
        </w:rPr>
        <w:t xml:space="preserve"> </w:t>
      </w:r>
      <w:r>
        <w:rPr>
          <w:sz w:val="23"/>
        </w:rPr>
        <w:t>изменений,</w:t>
      </w:r>
      <w:r>
        <w:rPr>
          <w:spacing w:val="-3"/>
          <w:sz w:val="23"/>
        </w:rPr>
        <w:t xml:space="preserve"> </w:t>
      </w:r>
      <w:r>
        <w:rPr>
          <w:sz w:val="23"/>
        </w:rPr>
        <w:t>с</w:t>
      </w:r>
      <w:r>
        <w:rPr>
          <w:spacing w:val="-5"/>
          <w:sz w:val="23"/>
        </w:rPr>
        <w:t xml:space="preserve"> </w:t>
      </w:r>
      <w:r>
        <w:rPr>
          <w:sz w:val="23"/>
        </w:rPr>
        <w:t>учетом</w:t>
      </w:r>
      <w:r>
        <w:rPr>
          <w:spacing w:val="-3"/>
          <w:sz w:val="23"/>
        </w:rPr>
        <w:t xml:space="preserve"> </w:t>
      </w:r>
      <w:r>
        <w:rPr>
          <w:sz w:val="23"/>
        </w:rPr>
        <w:t>снижения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рисков.</w:t>
      </w:r>
    </w:p>
    <w:p w:rsidR="00215498" w:rsidRDefault="00215498">
      <w:pPr>
        <w:pStyle w:val="ListParagraph"/>
        <w:numPr>
          <w:ilvl w:val="1"/>
          <w:numId w:val="8"/>
        </w:numPr>
        <w:tabs>
          <w:tab w:val="left" w:pos="850"/>
        </w:tabs>
        <w:spacing w:before="41"/>
        <w:ind w:left="850" w:hanging="359"/>
        <w:rPr>
          <w:rFonts w:ascii="Wingdings" w:hAnsi="Wingdings"/>
          <w:sz w:val="23"/>
        </w:rPr>
      </w:pPr>
      <w:r>
        <w:rPr>
          <w:sz w:val="23"/>
        </w:rPr>
        <w:t>Внутренние</w:t>
      </w:r>
      <w:r>
        <w:rPr>
          <w:spacing w:val="-6"/>
          <w:sz w:val="23"/>
        </w:rPr>
        <w:t xml:space="preserve"> </w:t>
      </w:r>
      <w:r>
        <w:rPr>
          <w:sz w:val="23"/>
        </w:rPr>
        <w:t>документы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организации.</w:t>
      </w:r>
    </w:p>
    <w:p w:rsidR="00215498" w:rsidRDefault="00215498">
      <w:pPr>
        <w:pStyle w:val="ListParagraph"/>
        <w:numPr>
          <w:ilvl w:val="1"/>
          <w:numId w:val="8"/>
        </w:numPr>
        <w:tabs>
          <w:tab w:val="left" w:pos="850"/>
        </w:tabs>
        <w:spacing w:before="39"/>
        <w:ind w:left="850" w:hanging="359"/>
        <w:rPr>
          <w:rFonts w:ascii="Wingdings" w:hAnsi="Wingdings"/>
          <w:sz w:val="23"/>
        </w:rPr>
      </w:pPr>
      <w:r>
        <w:rPr>
          <w:sz w:val="23"/>
        </w:rPr>
        <w:t>Положения,</w:t>
      </w:r>
      <w:r>
        <w:rPr>
          <w:spacing w:val="-8"/>
          <w:sz w:val="23"/>
        </w:rPr>
        <w:t xml:space="preserve"> </w:t>
      </w:r>
      <w:r>
        <w:rPr>
          <w:sz w:val="23"/>
        </w:rPr>
        <w:t>приказы,</w:t>
      </w:r>
      <w:r>
        <w:rPr>
          <w:spacing w:val="-4"/>
          <w:sz w:val="23"/>
        </w:rPr>
        <w:t xml:space="preserve"> </w:t>
      </w:r>
      <w:r>
        <w:rPr>
          <w:sz w:val="23"/>
        </w:rPr>
        <w:t>инструкции:</w:t>
      </w:r>
      <w:r>
        <w:rPr>
          <w:spacing w:val="-6"/>
          <w:sz w:val="23"/>
        </w:rPr>
        <w:t xml:space="preserve"> </w:t>
      </w:r>
      <w:r>
        <w:rPr>
          <w:sz w:val="23"/>
        </w:rPr>
        <w:t>их</w:t>
      </w:r>
      <w:r>
        <w:rPr>
          <w:spacing w:val="-4"/>
          <w:sz w:val="23"/>
        </w:rPr>
        <w:t xml:space="preserve"> </w:t>
      </w:r>
      <w:r>
        <w:rPr>
          <w:sz w:val="23"/>
        </w:rPr>
        <w:t>назначение</w:t>
      </w:r>
      <w:r>
        <w:rPr>
          <w:spacing w:val="-5"/>
          <w:sz w:val="23"/>
        </w:rPr>
        <w:t xml:space="preserve"> </w:t>
      </w:r>
      <w:r>
        <w:rPr>
          <w:sz w:val="23"/>
        </w:rPr>
        <w:t>и</w:t>
      </w:r>
      <w:r>
        <w:rPr>
          <w:spacing w:val="-4"/>
          <w:sz w:val="23"/>
        </w:rPr>
        <w:t xml:space="preserve"> </w:t>
      </w:r>
      <w:r>
        <w:rPr>
          <w:sz w:val="23"/>
        </w:rPr>
        <w:t>юридическая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сила.</w:t>
      </w:r>
    </w:p>
    <w:p w:rsidR="00215498" w:rsidRDefault="00215498">
      <w:pPr>
        <w:pStyle w:val="ListParagraph"/>
        <w:numPr>
          <w:ilvl w:val="1"/>
          <w:numId w:val="8"/>
        </w:numPr>
        <w:tabs>
          <w:tab w:val="left" w:pos="850"/>
        </w:tabs>
        <w:ind w:left="850" w:hanging="359"/>
        <w:rPr>
          <w:rFonts w:ascii="Wingdings" w:hAnsi="Wingdings"/>
          <w:sz w:val="23"/>
        </w:rPr>
      </w:pPr>
      <w:r>
        <w:rPr>
          <w:sz w:val="23"/>
        </w:rPr>
        <w:t>Разработка</w:t>
      </w:r>
      <w:r>
        <w:rPr>
          <w:spacing w:val="-8"/>
          <w:sz w:val="23"/>
        </w:rPr>
        <w:t xml:space="preserve"> </w:t>
      </w:r>
      <w:r>
        <w:rPr>
          <w:sz w:val="23"/>
        </w:rPr>
        <w:t>и</w:t>
      </w:r>
      <w:r>
        <w:rPr>
          <w:spacing w:val="-4"/>
          <w:sz w:val="23"/>
        </w:rPr>
        <w:t xml:space="preserve"> </w:t>
      </w:r>
      <w:r>
        <w:rPr>
          <w:sz w:val="23"/>
        </w:rPr>
        <w:t>утверждение</w:t>
      </w:r>
      <w:r>
        <w:rPr>
          <w:spacing w:val="-5"/>
          <w:sz w:val="23"/>
        </w:rPr>
        <w:t xml:space="preserve"> </w:t>
      </w:r>
      <w:r>
        <w:rPr>
          <w:sz w:val="23"/>
        </w:rPr>
        <w:t>внутренних</w:t>
      </w:r>
      <w:r>
        <w:rPr>
          <w:spacing w:val="-3"/>
          <w:sz w:val="23"/>
        </w:rPr>
        <w:t xml:space="preserve"> </w:t>
      </w:r>
      <w:r>
        <w:rPr>
          <w:sz w:val="23"/>
        </w:rPr>
        <w:t>локальных</w:t>
      </w:r>
      <w:r>
        <w:rPr>
          <w:spacing w:val="-4"/>
          <w:sz w:val="23"/>
        </w:rPr>
        <w:t xml:space="preserve"> </w:t>
      </w:r>
      <w:r>
        <w:rPr>
          <w:sz w:val="23"/>
        </w:rPr>
        <w:t>документов</w:t>
      </w:r>
      <w:r>
        <w:rPr>
          <w:spacing w:val="-4"/>
          <w:sz w:val="23"/>
        </w:rPr>
        <w:t xml:space="preserve"> </w:t>
      </w:r>
      <w:r>
        <w:rPr>
          <w:sz w:val="23"/>
        </w:rPr>
        <w:t>и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регламентов.</w:t>
      </w:r>
    </w:p>
    <w:p w:rsidR="00215498" w:rsidRDefault="00215498">
      <w:pPr>
        <w:pStyle w:val="ListParagraph"/>
        <w:numPr>
          <w:ilvl w:val="1"/>
          <w:numId w:val="8"/>
        </w:numPr>
        <w:tabs>
          <w:tab w:val="left" w:pos="851"/>
        </w:tabs>
        <w:spacing w:before="39" w:line="276" w:lineRule="auto"/>
        <w:ind w:right="10" w:hanging="360"/>
        <w:rPr>
          <w:rFonts w:ascii="Wingdings" w:hAnsi="Wingdings"/>
          <w:sz w:val="23"/>
        </w:rPr>
      </w:pPr>
      <w:r>
        <w:rPr>
          <w:sz w:val="23"/>
        </w:rPr>
        <w:t>Алгоритм</w:t>
      </w:r>
      <w:r>
        <w:rPr>
          <w:spacing w:val="-2"/>
          <w:sz w:val="23"/>
        </w:rPr>
        <w:t xml:space="preserve"> </w:t>
      </w:r>
      <w:r>
        <w:rPr>
          <w:sz w:val="23"/>
        </w:rPr>
        <w:t>построения</w:t>
      </w:r>
      <w:r>
        <w:rPr>
          <w:spacing w:val="-3"/>
          <w:sz w:val="23"/>
        </w:rPr>
        <w:t xml:space="preserve"> </w:t>
      </w:r>
      <w:r>
        <w:rPr>
          <w:sz w:val="23"/>
        </w:rPr>
        <w:t>службы</w:t>
      </w:r>
      <w:r>
        <w:rPr>
          <w:spacing w:val="-2"/>
          <w:sz w:val="23"/>
        </w:rPr>
        <w:t xml:space="preserve"> </w:t>
      </w:r>
      <w:r>
        <w:rPr>
          <w:sz w:val="23"/>
        </w:rPr>
        <w:t>кадров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охраны</w:t>
      </w:r>
      <w:r>
        <w:rPr>
          <w:spacing w:val="-3"/>
          <w:sz w:val="23"/>
        </w:rPr>
        <w:t xml:space="preserve"> </w:t>
      </w:r>
      <w:r>
        <w:rPr>
          <w:sz w:val="23"/>
        </w:rPr>
        <w:t>труда.</w:t>
      </w:r>
      <w:r>
        <w:rPr>
          <w:spacing w:val="-2"/>
          <w:sz w:val="23"/>
        </w:rPr>
        <w:t xml:space="preserve"> </w:t>
      </w:r>
      <w:r>
        <w:rPr>
          <w:sz w:val="23"/>
        </w:rPr>
        <w:t>Нововведения</w:t>
      </w:r>
      <w:r>
        <w:rPr>
          <w:spacing w:val="-4"/>
          <w:sz w:val="23"/>
        </w:rPr>
        <w:t xml:space="preserve"> </w:t>
      </w:r>
      <w:r>
        <w:rPr>
          <w:sz w:val="23"/>
        </w:rPr>
        <w:t>в</w:t>
      </w:r>
      <w:r>
        <w:rPr>
          <w:spacing w:val="-3"/>
          <w:sz w:val="23"/>
        </w:rPr>
        <w:t xml:space="preserve"> </w:t>
      </w:r>
      <w:r>
        <w:rPr>
          <w:sz w:val="23"/>
        </w:rPr>
        <w:t>трудовом</w:t>
      </w:r>
      <w:r>
        <w:rPr>
          <w:spacing w:val="-3"/>
          <w:sz w:val="23"/>
        </w:rPr>
        <w:t xml:space="preserve"> </w:t>
      </w:r>
      <w:r>
        <w:rPr>
          <w:sz w:val="23"/>
        </w:rPr>
        <w:t>законодательстве, влияющие на кадровый учёт и расходы.</w:t>
      </w:r>
    </w:p>
    <w:p w:rsidR="00215498" w:rsidRDefault="00215498">
      <w:pPr>
        <w:pStyle w:val="ListParagraph"/>
        <w:numPr>
          <w:ilvl w:val="1"/>
          <w:numId w:val="8"/>
        </w:numPr>
        <w:tabs>
          <w:tab w:val="left" w:pos="851"/>
        </w:tabs>
        <w:spacing w:before="69" w:line="276" w:lineRule="auto"/>
        <w:ind w:right="9" w:hanging="360"/>
        <w:rPr>
          <w:rFonts w:ascii="Wingdings" w:hAnsi="Wingdings"/>
          <w:sz w:val="23"/>
        </w:rPr>
      </w:pPr>
      <w:r>
        <w:rPr>
          <w:sz w:val="23"/>
        </w:rPr>
        <w:t>Система</w:t>
      </w:r>
      <w:r>
        <w:rPr>
          <w:spacing w:val="-9"/>
          <w:sz w:val="23"/>
        </w:rPr>
        <w:t xml:space="preserve"> </w:t>
      </w:r>
      <w:r>
        <w:rPr>
          <w:sz w:val="23"/>
        </w:rPr>
        <w:t>формирования</w:t>
      </w:r>
      <w:r>
        <w:rPr>
          <w:spacing w:val="-11"/>
          <w:sz w:val="23"/>
        </w:rPr>
        <w:t xml:space="preserve"> </w:t>
      </w:r>
      <w:r>
        <w:rPr>
          <w:sz w:val="23"/>
        </w:rPr>
        <w:t>штатной</w:t>
      </w:r>
      <w:r>
        <w:rPr>
          <w:spacing w:val="-9"/>
          <w:sz w:val="23"/>
        </w:rPr>
        <w:t xml:space="preserve"> </w:t>
      </w:r>
      <w:r>
        <w:rPr>
          <w:sz w:val="23"/>
        </w:rPr>
        <w:t>структуры</w:t>
      </w:r>
      <w:r>
        <w:rPr>
          <w:spacing w:val="-9"/>
          <w:sz w:val="23"/>
        </w:rPr>
        <w:t xml:space="preserve"> </w:t>
      </w:r>
      <w:r>
        <w:rPr>
          <w:sz w:val="23"/>
        </w:rPr>
        <w:t>и</w:t>
      </w:r>
      <w:r>
        <w:rPr>
          <w:spacing w:val="-10"/>
          <w:sz w:val="23"/>
        </w:rPr>
        <w:t xml:space="preserve"> </w:t>
      </w:r>
      <w:r>
        <w:rPr>
          <w:sz w:val="23"/>
        </w:rPr>
        <w:t>производственных</w:t>
      </w:r>
      <w:r>
        <w:rPr>
          <w:spacing w:val="-10"/>
          <w:sz w:val="23"/>
        </w:rPr>
        <w:t xml:space="preserve"> </w:t>
      </w:r>
      <w:r>
        <w:rPr>
          <w:sz w:val="23"/>
        </w:rPr>
        <w:t>процессов,</w:t>
      </w:r>
      <w:r>
        <w:rPr>
          <w:spacing w:val="-9"/>
          <w:sz w:val="23"/>
        </w:rPr>
        <w:t xml:space="preserve"> </w:t>
      </w:r>
      <w:r>
        <w:rPr>
          <w:sz w:val="23"/>
        </w:rPr>
        <w:t>с</w:t>
      </w:r>
      <w:r>
        <w:rPr>
          <w:spacing w:val="-9"/>
          <w:sz w:val="23"/>
        </w:rPr>
        <w:t xml:space="preserve"> </w:t>
      </w:r>
      <w:r>
        <w:rPr>
          <w:sz w:val="23"/>
        </w:rPr>
        <w:t>учетом</w:t>
      </w:r>
      <w:r>
        <w:rPr>
          <w:spacing w:val="-9"/>
          <w:sz w:val="23"/>
        </w:rPr>
        <w:t xml:space="preserve"> </w:t>
      </w:r>
      <w:r>
        <w:rPr>
          <w:sz w:val="23"/>
        </w:rPr>
        <w:t xml:space="preserve">минимизации </w:t>
      </w:r>
      <w:r>
        <w:rPr>
          <w:spacing w:val="-2"/>
          <w:sz w:val="23"/>
        </w:rPr>
        <w:t>рисков.</w:t>
      </w:r>
    </w:p>
    <w:p w:rsidR="00215498" w:rsidRDefault="00215498">
      <w:pPr>
        <w:pStyle w:val="ListParagraph"/>
        <w:numPr>
          <w:ilvl w:val="1"/>
          <w:numId w:val="8"/>
        </w:numPr>
        <w:tabs>
          <w:tab w:val="left" w:pos="850"/>
        </w:tabs>
        <w:spacing w:before="0"/>
        <w:ind w:left="850" w:hanging="359"/>
        <w:rPr>
          <w:rFonts w:ascii="Wingdings" w:hAnsi="Wingdings"/>
          <w:sz w:val="23"/>
        </w:rPr>
      </w:pPr>
      <w:r>
        <w:rPr>
          <w:sz w:val="23"/>
        </w:rPr>
        <w:t>Структура</w:t>
      </w:r>
      <w:r>
        <w:rPr>
          <w:spacing w:val="-8"/>
          <w:sz w:val="23"/>
        </w:rPr>
        <w:t xml:space="preserve"> </w:t>
      </w:r>
      <w:r>
        <w:rPr>
          <w:sz w:val="23"/>
        </w:rPr>
        <w:t>взаимодействия</w:t>
      </w:r>
      <w:r>
        <w:rPr>
          <w:spacing w:val="-5"/>
          <w:sz w:val="23"/>
        </w:rPr>
        <w:t xml:space="preserve"> </w:t>
      </w:r>
      <w:r>
        <w:rPr>
          <w:sz w:val="23"/>
        </w:rPr>
        <w:t>служб</w:t>
      </w:r>
      <w:r>
        <w:rPr>
          <w:spacing w:val="-5"/>
          <w:sz w:val="23"/>
        </w:rPr>
        <w:t xml:space="preserve"> </w:t>
      </w:r>
      <w:r>
        <w:rPr>
          <w:sz w:val="23"/>
        </w:rPr>
        <w:t>и</w:t>
      </w:r>
      <w:r>
        <w:rPr>
          <w:spacing w:val="-5"/>
          <w:sz w:val="23"/>
        </w:rPr>
        <w:t xml:space="preserve"> </w:t>
      </w:r>
      <w:r>
        <w:rPr>
          <w:sz w:val="23"/>
        </w:rPr>
        <w:t>специалистов</w:t>
      </w:r>
      <w:r>
        <w:rPr>
          <w:spacing w:val="-4"/>
          <w:sz w:val="23"/>
        </w:rPr>
        <w:t xml:space="preserve"> </w:t>
      </w:r>
      <w:r>
        <w:rPr>
          <w:sz w:val="23"/>
        </w:rPr>
        <w:t>внутри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организации.</w:t>
      </w:r>
    </w:p>
    <w:p w:rsidR="00215498" w:rsidRDefault="00215498">
      <w:pPr>
        <w:pStyle w:val="Heading2"/>
        <w:numPr>
          <w:ilvl w:val="0"/>
          <w:numId w:val="8"/>
        </w:numPr>
        <w:tabs>
          <w:tab w:val="left" w:pos="850"/>
        </w:tabs>
        <w:ind w:left="850" w:hanging="359"/>
      </w:pPr>
      <w:r>
        <w:t>Практические</w:t>
      </w:r>
      <w:r>
        <w:rPr>
          <w:spacing w:val="-7"/>
        </w:rPr>
        <w:t xml:space="preserve"> </w:t>
      </w:r>
      <w:r>
        <w:t>инструменты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rPr>
          <w:spacing w:val="-2"/>
        </w:rPr>
        <w:t>бизнеса</w:t>
      </w:r>
    </w:p>
    <w:p w:rsidR="00215498" w:rsidRDefault="00215498">
      <w:pPr>
        <w:pStyle w:val="ListParagraph"/>
        <w:numPr>
          <w:ilvl w:val="1"/>
          <w:numId w:val="8"/>
        </w:numPr>
        <w:tabs>
          <w:tab w:val="left" w:pos="851"/>
        </w:tabs>
        <w:rPr>
          <w:rFonts w:ascii="Wingdings" w:hAnsi="Wingdings"/>
          <w:sz w:val="23"/>
        </w:rPr>
      </w:pPr>
      <w:r>
        <w:rPr>
          <w:sz w:val="23"/>
        </w:rPr>
        <w:t>Разбор</w:t>
      </w:r>
      <w:r>
        <w:rPr>
          <w:spacing w:val="-3"/>
          <w:sz w:val="23"/>
        </w:rPr>
        <w:t xml:space="preserve"> </w:t>
      </w:r>
      <w:r>
        <w:rPr>
          <w:sz w:val="23"/>
        </w:rPr>
        <w:t>типовых</w:t>
      </w:r>
      <w:r>
        <w:rPr>
          <w:spacing w:val="-2"/>
          <w:sz w:val="23"/>
        </w:rPr>
        <w:t xml:space="preserve"> </w:t>
      </w:r>
      <w:r>
        <w:rPr>
          <w:sz w:val="23"/>
        </w:rPr>
        <w:t>ошибок</w:t>
      </w:r>
      <w:r>
        <w:rPr>
          <w:spacing w:val="-4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способов</w:t>
      </w:r>
      <w:r>
        <w:rPr>
          <w:spacing w:val="-3"/>
          <w:sz w:val="23"/>
        </w:rPr>
        <w:t xml:space="preserve"> </w:t>
      </w:r>
      <w:r>
        <w:rPr>
          <w:sz w:val="23"/>
        </w:rPr>
        <w:t>их</w:t>
      </w:r>
      <w:r>
        <w:rPr>
          <w:spacing w:val="-1"/>
          <w:sz w:val="23"/>
        </w:rPr>
        <w:t xml:space="preserve"> </w:t>
      </w:r>
      <w:r>
        <w:rPr>
          <w:spacing w:val="-2"/>
          <w:sz w:val="23"/>
        </w:rPr>
        <w:t>предотвращения.</w:t>
      </w:r>
    </w:p>
    <w:p w:rsidR="00215498" w:rsidRDefault="00215498">
      <w:pPr>
        <w:pStyle w:val="ListParagraph"/>
        <w:numPr>
          <w:ilvl w:val="1"/>
          <w:numId w:val="8"/>
        </w:numPr>
        <w:tabs>
          <w:tab w:val="left" w:pos="851"/>
        </w:tabs>
        <w:rPr>
          <w:rFonts w:ascii="Wingdings" w:hAnsi="Wingdings"/>
          <w:sz w:val="23"/>
        </w:rPr>
      </w:pPr>
      <w:r>
        <w:rPr>
          <w:sz w:val="23"/>
        </w:rPr>
        <w:t>Рекомендации</w:t>
      </w:r>
      <w:r>
        <w:rPr>
          <w:spacing w:val="-5"/>
          <w:sz w:val="23"/>
        </w:rPr>
        <w:t xml:space="preserve"> </w:t>
      </w:r>
      <w:r>
        <w:rPr>
          <w:sz w:val="23"/>
        </w:rPr>
        <w:t>по</w:t>
      </w:r>
      <w:r>
        <w:rPr>
          <w:spacing w:val="-3"/>
          <w:sz w:val="23"/>
        </w:rPr>
        <w:t xml:space="preserve"> </w:t>
      </w:r>
      <w:r>
        <w:rPr>
          <w:sz w:val="23"/>
        </w:rPr>
        <w:t>взаимодействию</w:t>
      </w:r>
      <w:r>
        <w:rPr>
          <w:spacing w:val="-4"/>
          <w:sz w:val="23"/>
        </w:rPr>
        <w:t xml:space="preserve"> </w:t>
      </w:r>
      <w:r>
        <w:rPr>
          <w:sz w:val="23"/>
        </w:rPr>
        <w:t>с</w:t>
      </w:r>
      <w:r>
        <w:rPr>
          <w:spacing w:val="-5"/>
          <w:sz w:val="23"/>
        </w:rPr>
        <w:t xml:space="preserve"> </w:t>
      </w:r>
      <w:r>
        <w:rPr>
          <w:sz w:val="23"/>
        </w:rPr>
        <w:t>ФНС,</w:t>
      </w:r>
      <w:r>
        <w:rPr>
          <w:spacing w:val="-3"/>
          <w:sz w:val="23"/>
        </w:rPr>
        <w:t xml:space="preserve"> </w:t>
      </w:r>
      <w:r>
        <w:rPr>
          <w:sz w:val="23"/>
        </w:rPr>
        <w:t>ГИТ</w:t>
      </w:r>
      <w:r>
        <w:rPr>
          <w:spacing w:val="49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иными</w:t>
      </w:r>
      <w:r>
        <w:rPr>
          <w:spacing w:val="-3"/>
          <w:sz w:val="23"/>
        </w:rPr>
        <w:t xml:space="preserve"> </w:t>
      </w:r>
      <w:r>
        <w:rPr>
          <w:sz w:val="23"/>
        </w:rPr>
        <w:t>контролирующими</w:t>
      </w:r>
      <w:r>
        <w:rPr>
          <w:spacing w:val="-2"/>
          <w:sz w:val="23"/>
        </w:rPr>
        <w:t xml:space="preserve"> органами.</w:t>
      </w:r>
    </w:p>
    <w:p w:rsidR="00215498" w:rsidRDefault="00215498">
      <w:pPr>
        <w:pStyle w:val="Heading2"/>
        <w:spacing w:before="39"/>
        <w:ind w:left="851"/>
      </w:pPr>
      <w:r>
        <w:t>Для</w:t>
      </w:r>
      <w:r>
        <w:rPr>
          <w:spacing w:val="-2"/>
        </w:rPr>
        <w:t xml:space="preserve"> </w:t>
      </w:r>
      <w:r>
        <w:t>кого</w:t>
      </w:r>
      <w:r>
        <w:rPr>
          <w:spacing w:val="-1"/>
        </w:rPr>
        <w:t xml:space="preserve"> </w:t>
      </w:r>
      <w:r>
        <w:rPr>
          <w:spacing w:val="-2"/>
        </w:rPr>
        <w:t>вебинар:</w:t>
      </w:r>
    </w:p>
    <w:p w:rsidR="00215498" w:rsidRDefault="00215498">
      <w:pPr>
        <w:pStyle w:val="ListParagraph"/>
        <w:numPr>
          <w:ilvl w:val="1"/>
          <w:numId w:val="8"/>
        </w:numPr>
        <w:tabs>
          <w:tab w:val="left" w:pos="851"/>
        </w:tabs>
        <w:rPr>
          <w:rFonts w:ascii="Wingdings" w:hAnsi="Wingdings"/>
          <w:sz w:val="20"/>
        </w:rPr>
      </w:pPr>
      <w:r>
        <w:rPr>
          <w:sz w:val="23"/>
        </w:rPr>
        <w:t>Руководители</w:t>
      </w:r>
      <w:r>
        <w:rPr>
          <w:spacing w:val="-5"/>
          <w:sz w:val="23"/>
        </w:rPr>
        <w:t xml:space="preserve"> </w:t>
      </w:r>
      <w:r>
        <w:rPr>
          <w:sz w:val="23"/>
        </w:rPr>
        <w:t>организаций,</w:t>
      </w:r>
      <w:r>
        <w:rPr>
          <w:spacing w:val="-5"/>
          <w:sz w:val="23"/>
        </w:rPr>
        <w:t xml:space="preserve"> </w:t>
      </w:r>
      <w:r>
        <w:rPr>
          <w:sz w:val="23"/>
        </w:rPr>
        <w:t>учреждений</w:t>
      </w:r>
      <w:r>
        <w:rPr>
          <w:spacing w:val="-4"/>
          <w:sz w:val="23"/>
        </w:rPr>
        <w:t xml:space="preserve"> </w:t>
      </w:r>
      <w:r>
        <w:rPr>
          <w:sz w:val="23"/>
        </w:rPr>
        <w:t>и</w:t>
      </w:r>
      <w:r>
        <w:rPr>
          <w:spacing w:val="-4"/>
          <w:sz w:val="23"/>
        </w:rPr>
        <w:t xml:space="preserve"> </w:t>
      </w:r>
      <w:r>
        <w:rPr>
          <w:spacing w:val="-5"/>
          <w:sz w:val="23"/>
        </w:rPr>
        <w:t>ИП.</w:t>
      </w:r>
    </w:p>
    <w:p w:rsidR="00215498" w:rsidRDefault="00215498">
      <w:pPr>
        <w:pStyle w:val="ListParagraph"/>
        <w:numPr>
          <w:ilvl w:val="1"/>
          <w:numId w:val="8"/>
        </w:numPr>
        <w:tabs>
          <w:tab w:val="left" w:pos="851"/>
        </w:tabs>
        <w:spacing w:before="39"/>
        <w:rPr>
          <w:rFonts w:ascii="Wingdings" w:hAnsi="Wingdings"/>
          <w:sz w:val="20"/>
        </w:rPr>
      </w:pPr>
      <w:r>
        <w:rPr>
          <w:sz w:val="23"/>
        </w:rPr>
        <w:t>Бухгалтеры</w:t>
      </w:r>
      <w:r>
        <w:rPr>
          <w:spacing w:val="-6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финансовые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директора.</w:t>
      </w:r>
    </w:p>
    <w:p w:rsidR="00215498" w:rsidRDefault="00215498">
      <w:pPr>
        <w:pStyle w:val="ListParagraph"/>
        <w:numPr>
          <w:ilvl w:val="1"/>
          <w:numId w:val="8"/>
        </w:numPr>
        <w:tabs>
          <w:tab w:val="left" w:pos="851"/>
        </w:tabs>
        <w:rPr>
          <w:rFonts w:ascii="Wingdings" w:hAnsi="Wingdings"/>
          <w:sz w:val="20"/>
        </w:rPr>
      </w:pPr>
      <w:r>
        <w:rPr>
          <w:sz w:val="23"/>
        </w:rPr>
        <w:t>Юристы,</w:t>
      </w:r>
      <w:r>
        <w:rPr>
          <w:spacing w:val="-3"/>
          <w:sz w:val="23"/>
        </w:rPr>
        <w:t xml:space="preserve"> </w:t>
      </w:r>
      <w:r>
        <w:rPr>
          <w:sz w:val="23"/>
        </w:rPr>
        <w:t>специалисты</w:t>
      </w:r>
      <w:r>
        <w:rPr>
          <w:spacing w:val="-3"/>
          <w:sz w:val="23"/>
        </w:rPr>
        <w:t xml:space="preserve"> </w:t>
      </w:r>
      <w:r>
        <w:rPr>
          <w:sz w:val="23"/>
        </w:rPr>
        <w:t>по</w:t>
      </w:r>
      <w:r>
        <w:rPr>
          <w:spacing w:val="-3"/>
          <w:sz w:val="23"/>
        </w:rPr>
        <w:t xml:space="preserve"> </w:t>
      </w:r>
      <w:r>
        <w:rPr>
          <w:sz w:val="23"/>
        </w:rPr>
        <w:t>ОТ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кадровые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специалисты.</w:t>
      </w:r>
    </w:p>
    <w:p w:rsidR="00215498" w:rsidRDefault="00215498">
      <w:pPr>
        <w:pStyle w:val="ListParagraph"/>
        <w:numPr>
          <w:ilvl w:val="1"/>
          <w:numId w:val="8"/>
        </w:numPr>
        <w:tabs>
          <w:tab w:val="left" w:pos="851"/>
        </w:tabs>
        <w:rPr>
          <w:rFonts w:ascii="Wingdings" w:hAnsi="Wingdings"/>
          <w:sz w:val="20"/>
        </w:rPr>
      </w:pPr>
      <w:r>
        <w:rPr>
          <w:sz w:val="23"/>
        </w:rPr>
        <w:t>Консультанты</w:t>
      </w:r>
      <w:r>
        <w:rPr>
          <w:spacing w:val="-5"/>
          <w:sz w:val="23"/>
        </w:rPr>
        <w:t xml:space="preserve"> </w:t>
      </w:r>
      <w:r>
        <w:rPr>
          <w:sz w:val="23"/>
        </w:rPr>
        <w:t>по</w:t>
      </w:r>
      <w:r>
        <w:rPr>
          <w:spacing w:val="-5"/>
          <w:sz w:val="23"/>
        </w:rPr>
        <w:t xml:space="preserve"> </w:t>
      </w:r>
      <w:r>
        <w:rPr>
          <w:sz w:val="23"/>
        </w:rPr>
        <w:t>налоговому</w:t>
      </w:r>
      <w:r>
        <w:rPr>
          <w:spacing w:val="-6"/>
          <w:sz w:val="23"/>
        </w:rPr>
        <w:t xml:space="preserve"> </w:t>
      </w:r>
      <w:r>
        <w:rPr>
          <w:sz w:val="23"/>
        </w:rPr>
        <w:t>и</w:t>
      </w:r>
      <w:r>
        <w:rPr>
          <w:spacing w:val="-4"/>
          <w:sz w:val="23"/>
        </w:rPr>
        <w:t xml:space="preserve"> </w:t>
      </w:r>
      <w:r>
        <w:rPr>
          <w:sz w:val="23"/>
        </w:rPr>
        <w:t>корпоративному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праву.</w:t>
      </w:r>
    </w:p>
    <w:p w:rsidR="00215498" w:rsidRDefault="00215498">
      <w:pPr>
        <w:pStyle w:val="Heading2"/>
        <w:spacing w:before="39"/>
        <w:ind w:left="425"/>
      </w:pPr>
      <w:r>
        <w:t>Результаты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участников:</w:t>
      </w:r>
    </w:p>
    <w:p w:rsidR="00215498" w:rsidRDefault="00215498">
      <w:pPr>
        <w:pStyle w:val="ListParagraph"/>
        <w:numPr>
          <w:ilvl w:val="1"/>
          <w:numId w:val="8"/>
        </w:numPr>
        <w:tabs>
          <w:tab w:val="left" w:pos="851"/>
        </w:tabs>
        <w:rPr>
          <w:rFonts w:ascii="Wingdings" w:hAnsi="Wingdings"/>
          <w:sz w:val="20"/>
        </w:rPr>
      </w:pPr>
      <w:r>
        <w:rPr>
          <w:sz w:val="23"/>
        </w:rPr>
        <w:t>Чёткое</w:t>
      </w:r>
      <w:r>
        <w:rPr>
          <w:spacing w:val="-7"/>
          <w:sz w:val="23"/>
        </w:rPr>
        <w:t xml:space="preserve"> </w:t>
      </w:r>
      <w:r>
        <w:rPr>
          <w:sz w:val="23"/>
        </w:rPr>
        <w:t>понимание</w:t>
      </w:r>
      <w:r>
        <w:rPr>
          <w:spacing w:val="-3"/>
          <w:sz w:val="23"/>
        </w:rPr>
        <w:t xml:space="preserve"> </w:t>
      </w:r>
      <w:r>
        <w:rPr>
          <w:sz w:val="23"/>
        </w:rPr>
        <w:t>ключевых</w:t>
      </w:r>
      <w:r>
        <w:rPr>
          <w:spacing w:val="-4"/>
          <w:sz w:val="23"/>
        </w:rPr>
        <w:t xml:space="preserve"> </w:t>
      </w:r>
      <w:r>
        <w:rPr>
          <w:sz w:val="23"/>
        </w:rPr>
        <w:t>изменений</w:t>
      </w:r>
      <w:r>
        <w:rPr>
          <w:spacing w:val="-4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налоговом,</w:t>
      </w:r>
      <w:r>
        <w:rPr>
          <w:spacing w:val="-3"/>
          <w:sz w:val="23"/>
        </w:rPr>
        <w:t xml:space="preserve"> </w:t>
      </w:r>
      <w:r>
        <w:rPr>
          <w:sz w:val="23"/>
        </w:rPr>
        <w:t>трудовом</w:t>
      </w:r>
      <w:r>
        <w:rPr>
          <w:spacing w:val="-5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правовом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поле.</w:t>
      </w:r>
    </w:p>
    <w:p w:rsidR="00215498" w:rsidRDefault="00215498">
      <w:pPr>
        <w:pStyle w:val="ListParagraph"/>
        <w:numPr>
          <w:ilvl w:val="1"/>
          <w:numId w:val="8"/>
        </w:numPr>
        <w:tabs>
          <w:tab w:val="left" w:pos="851"/>
        </w:tabs>
        <w:spacing w:before="39"/>
        <w:rPr>
          <w:rFonts w:ascii="Wingdings" w:hAnsi="Wingdings"/>
          <w:sz w:val="20"/>
        </w:rPr>
      </w:pPr>
      <w:r>
        <w:rPr>
          <w:sz w:val="23"/>
        </w:rPr>
        <w:t>Готовые</w:t>
      </w:r>
      <w:r>
        <w:rPr>
          <w:spacing w:val="-7"/>
          <w:sz w:val="23"/>
        </w:rPr>
        <w:t xml:space="preserve"> </w:t>
      </w:r>
      <w:r>
        <w:rPr>
          <w:sz w:val="23"/>
        </w:rPr>
        <w:t>алгоритмы</w:t>
      </w:r>
      <w:r>
        <w:rPr>
          <w:spacing w:val="-5"/>
          <w:sz w:val="23"/>
        </w:rPr>
        <w:t xml:space="preserve"> </w:t>
      </w:r>
      <w:r>
        <w:rPr>
          <w:sz w:val="23"/>
        </w:rPr>
        <w:t>действий</w:t>
      </w:r>
      <w:r>
        <w:rPr>
          <w:spacing w:val="-5"/>
          <w:sz w:val="23"/>
        </w:rPr>
        <w:t xml:space="preserve"> </w:t>
      </w:r>
      <w:r>
        <w:rPr>
          <w:sz w:val="23"/>
        </w:rPr>
        <w:t>для</w:t>
      </w:r>
      <w:r>
        <w:rPr>
          <w:spacing w:val="-5"/>
          <w:sz w:val="23"/>
        </w:rPr>
        <w:t xml:space="preserve"> </w:t>
      </w:r>
      <w:r>
        <w:rPr>
          <w:sz w:val="23"/>
        </w:rPr>
        <w:t>адаптации</w:t>
      </w:r>
      <w:r>
        <w:rPr>
          <w:spacing w:val="-4"/>
          <w:sz w:val="23"/>
        </w:rPr>
        <w:t xml:space="preserve"> </w:t>
      </w:r>
      <w:r>
        <w:rPr>
          <w:sz w:val="23"/>
        </w:rPr>
        <w:t>бизнес-</w:t>
      </w:r>
      <w:r>
        <w:rPr>
          <w:spacing w:val="-2"/>
          <w:sz w:val="23"/>
        </w:rPr>
        <w:t>процессов.</w:t>
      </w:r>
    </w:p>
    <w:p w:rsidR="00215498" w:rsidRDefault="00215498">
      <w:pPr>
        <w:pStyle w:val="ListParagraph"/>
        <w:numPr>
          <w:ilvl w:val="1"/>
          <w:numId w:val="8"/>
        </w:numPr>
        <w:tabs>
          <w:tab w:val="left" w:pos="851"/>
        </w:tabs>
        <w:spacing w:before="41"/>
        <w:rPr>
          <w:rFonts w:ascii="Wingdings" w:hAnsi="Wingdings"/>
          <w:sz w:val="20"/>
        </w:rPr>
      </w:pPr>
      <w:r>
        <w:rPr>
          <w:sz w:val="23"/>
        </w:rPr>
        <w:t>Доступ</w:t>
      </w:r>
      <w:r>
        <w:rPr>
          <w:spacing w:val="-8"/>
          <w:sz w:val="23"/>
        </w:rPr>
        <w:t xml:space="preserve"> </w:t>
      </w:r>
      <w:r>
        <w:rPr>
          <w:sz w:val="23"/>
        </w:rPr>
        <w:t>к</w:t>
      </w:r>
      <w:r>
        <w:rPr>
          <w:spacing w:val="-5"/>
          <w:sz w:val="23"/>
        </w:rPr>
        <w:t xml:space="preserve"> </w:t>
      </w:r>
      <w:r>
        <w:rPr>
          <w:sz w:val="23"/>
        </w:rPr>
        <w:t>актуальным</w:t>
      </w:r>
      <w:r>
        <w:rPr>
          <w:spacing w:val="-5"/>
          <w:sz w:val="23"/>
        </w:rPr>
        <w:t xml:space="preserve"> </w:t>
      </w:r>
      <w:r>
        <w:rPr>
          <w:sz w:val="23"/>
        </w:rPr>
        <w:t>нормативно-правовым</w:t>
      </w:r>
      <w:r>
        <w:rPr>
          <w:spacing w:val="-6"/>
          <w:sz w:val="23"/>
        </w:rPr>
        <w:t xml:space="preserve"> </w:t>
      </w:r>
      <w:r>
        <w:rPr>
          <w:sz w:val="23"/>
        </w:rPr>
        <w:t>актам</w:t>
      </w:r>
      <w:r>
        <w:rPr>
          <w:spacing w:val="-5"/>
          <w:sz w:val="23"/>
        </w:rPr>
        <w:t xml:space="preserve"> </w:t>
      </w:r>
      <w:r>
        <w:rPr>
          <w:sz w:val="23"/>
        </w:rPr>
        <w:t>и</w:t>
      </w:r>
      <w:r>
        <w:rPr>
          <w:spacing w:val="-5"/>
          <w:sz w:val="23"/>
        </w:rPr>
        <w:t xml:space="preserve"> </w:t>
      </w:r>
      <w:r>
        <w:rPr>
          <w:sz w:val="23"/>
        </w:rPr>
        <w:t>разъяснениям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ведомств.</w:t>
      </w:r>
    </w:p>
    <w:p w:rsidR="00215498" w:rsidRDefault="00215498">
      <w:pPr>
        <w:pStyle w:val="ListParagraph"/>
        <w:numPr>
          <w:ilvl w:val="1"/>
          <w:numId w:val="8"/>
        </w:numPr>
        <w:tabs>
          <w:tab w:val="left" w:pos="851"/>
        </w:tabs>
        <w:spacing w:before="39"/>
        <w:rPr>
          <w:rFonts w:ascii="Wingdings" w:hAnsi="Wingdings"/>
          <w:sz w:val="20"/>
        </w:rPr>
      </w:pPr>
      <w:r>
        <w:rPr>
          <w:sz w:val="23"/>
        </w:rPr>
        <w:t>Возможность</w:t>
      </w:r>
      <w:r>
        <w:rPr>
          <w:spacing w:val="-6"/>
          <w:sz w:val="23"/>
        </w:rPr>
        <w:t xml:space="preserve"> </w:t>
      </w:r>
      <w:r>
        <w:rPr>
          <w:sz w:val="23"/>
        </w:rPr>
        <w:t>задать</w:t>
      </w:r>
      <w:r>
        <w:rPr>
          <w:spacing w:val="-5"/>
          <w:sz w:val="23"/>
        </w:rPr>
        <w:t xml:space="preserve"> </w:t>
      </w:r>
      <w:r>
        <w:rPr>
          <w:sz w:val="23"/>
        </w:rPr>
        <w:t>вопросы</w:t>
      </w:r>
      <w:r>
        <w:rPr>
          <w:spacing w:val="-4"/>
          <w:sz w:val="23"/>
        </w:rPr>
        <w:t xml:space="preserve"> </w:t>
      </w:r>
      <w:r>
        <w:rPr>
          <w:sz w:val="23"/>
        </w:rPr>
        <w:t>экспертам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5"/>
          <w:sz w:val="23"/>
        </w:rPr>
        <w:t xml:space="preserve"> </w:t>
      </w:r>
      <w:r>
        <w:rPr>
          <w:sz w:val="23"/>
        </w:rPr>
        <w:t>получить</w:t>
      </w:r>
      <w:r>
        <w:rPr>
          <w:spacing w:val="-5"/>
          <w:sz w:val="23"/>
        </w:rPr>
        <w:t xml:space="preserve"> </w:t>
      </w:r>
      <w:r>
        <w:rPr>
          <w:sz w:val="23"/>
        </w:rPr>
        <w:t>персональные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рекомендации.</w:t>
      </w:r>
    </w:p>
    <w:p w:rsidR="00215498" w:rsidRDefault="00215498">
      <w:pPr>
        <w:pStyle w:val="BodyText"/>
        <w:spacing w:before="79"/>
      </w:pPr>
    </w:p>
    <w:p w:rsidR="00215498" w:rsidRDefault="00215498">
      <w:pPr>
        <w:ind w:left="851"/>
        <w:rPr>
          <w:sz w:val="23"/>
        </w:rPr>
      </w:pPr>
      <w:r>
        <w:rPr>
          <w:b/>
          <w:sz w:val="23"/>
        </w:rPr>
        <w:t>Формат:</w:t>
      </w:r>
      <w:r>
        <w:rPr>
          <w:b/>
          <w:spacing w:val="-8"/>
          <w:sz w:val="23"/>
        </w:rPr>
        <w:t xml:space="preserve"> </w:t>
      </w:r>
      <w:r>
        <w:rPr>
          <w:sz w:val="23"/>
        </w:rPr>
        <w:t>онлайн-</w:t>
      </w:r>
      <w:r>
        <w:rPr>
          <w:spacing w:val="-2"/>
          <w:sz w:val="23"/>
        </w:rPr>
        <w:t>трансляция</w:t>
      </w:r>
    </w:p>
    <w:p w:rsidR="00215498" w:rsidRDefault="00215498">
      <w:pPr>
        <w:pStyle w:val="BodyText"/>
        <w:spacing w:before="41"/>
        <w:ind w:left="851"/>
      </w:pPr>
      <w:r>
        <w:t>(КонтурТолк)</w:t>
      </w:r>
      <w:r>
        <w:rPr>
          <w:spacing w:val="-8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презентацией,</w:t>
      </w:r>
      <w:r>
        <w:rPr>
          <w:spacing w:val="-5"/>
        </w:rPr>
        <w:t xml:space="preserve"> </w:t>
      </w:r>
      <w:r>
        <w:t>разбором</w:t>
      </w:r>
      <w:r>
        <w:rPr>
          <w:spacing w:val="-5"/>
        </w:rPr>
        <w:t xml:space="preserve"> </w:t>
      </w:r>
      <w:r>
        <w:t>кейсов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интерактивной</w:t>
      </w:r>
      <w:r>
        <w:rPr>
          <w:spacing w:val="-5"/>
        </w:rPr>
        <w:t xml:space="preserve"> </w:t>
      </w:r>
      <w:r>
        <w:t>сессией</w:t>
      </w:r>
      <w:r>
        <w:rPr>
          <w:spacing w:val="-5"/>
        </w:rPr>
        <w:t xml:space="preserve"> </w:t>
      </w:r>
      <w:r>
        <w:t>вопросов-</w:t>
      </w:r>
      <w:r>
        <w:rPr>
          <w:spacing w:val="-2"/>
        </w:rPr>
        <w:t>ответов.</w:t>
      </w:r>
    </w:p>
    <w:p w:rsidR="00215498" w:rsidRDefault="00215498">
      <w:pPr>
        <w:spacing w:before="39"/>
        <w:ind w:left="851"/>
        <w:rPr>
          <w:sz w:val="23"/>
        </w:rPr>
      </w:pPr>
      <w:r>
        <w:rPr>
          <w:b/>
          <w:sz w:val="23"/>
        </w:rPr>
        <w:t>Продолжительность:</w:t>
      </w:r>
      <w:r>
        <w:rPr>
          <w:b/>
          <w:spacing w:val="-7"/>
          <w:sz w:val="23"/>
        </w:rPr>
        <w:t xml:space="preserve"> </w:t>
      </w:r>
      <w:r>
        <w:rPr>
          <w:sz w:val="23"/>
        </w:rPr>
        <w:t>2</w:t>
      </w:r>
      <w:r>
        <w:rPr>
          <w:spacing w:val="-6"/>
          <w:sz w:val="23"/>
        </w:rPr>
        <w:t xml:space="preserve"> </w:t>
      </w:r>
      <w:r>
        <w:rPr>
          <w:spacing w:val="-4"/>
          <w:sz w:val="23"/>
        </w:rPr>
        <w:t>часа</w:t>
      </w:r>
    </w:p>
    <w:p w:rsidR="00215498" w:rsidRDefault="00215498">
      <w:pPr>
        <w:pStyle w:val="BodyText"/>
        <w:spacing w:before="79"/>
      </w:pPr>
    </w:p>
    <w:p w:rsidR="00215498" w:rsidRDefault="00215498">
      <w:pPr>
        <w:pStyle w:val="BodyText"/>
        <w:spacing w:line="276" w:lineRule="auto"/>
        <w:ind w:left="851"/>
      </w:pPr>
      <w:r>
        <w:rPr>
          <w:b/>
        </w:rPr>
        <w:t>Спикеры:</w:t>
      </w:r>
      <w:r>
        <w:rPr>
          <w:b/>
          <w:spacing w:val="-6"/>
        </w:rPr>
        <w:t xml:space="preserve"> </w:t>
      </w:r>
      <w:r>
        <w:t>практикующие</w:t>
      </w:r>
      <w:r>
        <w:rPr>
          <w:spacing w:val="-5"/>
        </w:rPr>
        <w:t xml:space="preserve"> </w:t>
      </w:r>
      <w:r>
        <w:t>юристы,</w:t>
      </w:r>
      <w:r>
        <w:rPr>
          <w:spacing w:val="-4"/>
        </w:rPr>
        <w:t xml:space="preserve"> </w:t>
      </w:r>
      <w:r>
        <w:t>эксперты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трудовому</w:t>
      </w:r>
      <w:r>
        <w:rPr>
          <w:spacing w:val="-6"/>
        </w:rPr>
        <w:t xml:space="preserve"> </w:t>
      </w:r>
      <w:r>
        <w:t>законодательству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налоговые консультанты с опытом сопровождения бизнеса в условиях реформ.</w:t>
      </w:r>
    </w:p>
    <w:p w:rsidR="00215498" w:rsidRDefault="00215498">
      <w:pPr>
        <w:pStyle w:val="BodyText"/>
        <w:spacing w:before="39"/>
      </w:pPr>
    </w:p>
    <w:p w:rsidR="00215498" w:rsidRDefault="00215498">
      <w:pPr>
        <w:ind w:left="851"/>
        <w:rPr>
          <w:sz w:val="23"/>
        </w:rPr>
      </w:pPr>
      <w:r>
        <w:rPr>
          <w:b/>
          <w:sz w:val="23"/>
        </w:rPr>
        <w:t>Дата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проведения:</w:t>
      </w:r>
      <w:r>
        <w:rPr>
          <w:b/>
          <w:spacing w:val="-2"/>
          <w:sz w:val="23"/>
        </w:rPr>
        <w:t xml:space="preserve"> </w:t>
      </w:r>
      <w:r>
        <w:rPr>
          <w:sz w:val="23"/>
        </w:rPr>
        <w:t>11</w:t>
      </w:r>
      <w:r>
        <w:rPr>
          <w:spacing w:val="-5"/>
          <w:sz w:val="23"/>
        </w:rPr>
        <w:t xml:space="preserve"> </w:t>
      </w:r>
      <w:r>
        <w:rPr>
          <w:sz w:val="23"/>
        </w:rPr>
        <w:t>июня</w:t>
      </w:r>
      <w:r>
        <w:rPr>
          <w:spacing w:val="-3"/>
          <w:sz w:val="23"/>
        </w:rPr>
        <w:t xml:space="preserve"> </w:t>
      </w:r>
      <w:r>
        <w:rPr>
          <w:sz w:val="23"/>
        </w:rPr>
        <w:t>2026</w:t>
      </w:r>
      <w:r>
        <w:rPr>
          <w:spacing w:val="-2"/>
          <w:sz w:val="23"/>
        </w:rPr>
        <w:t xml:space="preserve"> </w:t>
      </w:r>
      <w:r>
        <w:rPr>
          <w:spacing w:val="-4"/>
          <w:sz w:val="23"/>
        </w:rPr>
        <w:t>года</w:t>
      </w:r>
    </w:p>
    <w:p w:rsidR="00215498" w:rsidRDefault="00215498">
      <w:pPr>
        <w:pStyle w:val="BodyText"/>
        <w:spacing w:before="80"/>
      </w:pPr>
    </w:p>
    <w:p w:rsidR="00215498" w:rsidRDefault="00215498">
      <w:pPr>
        <w:ind w:left="851"/>
        <w:rPr>
          <w:sz w:val="23"/>
        </w:rPr>
      </w:pPr>
      <w:r>
        <w:rPr>
          <w:b/>
          <w:sz w:val="23"/>
        </w:rPr>
        <w:t>Время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проведения:</w:t>
      </w:r>
      <w:r>
        <w:rPr>
          <w:b/>
          <w:spacing w:val="-3"/>
          <w:sz w:val="23"/>
        </w:rPr>
        <w:t xml:space="preserve"> </w:t>
      </w:r>
      <w:r>
        <w:rPr>
          <w:sz w:val="23"/>
        </w:rPr>
        <w:t>с</w:t>
      </w:r>
      <w:r>
        <w:rPr>
          <w:spacing w:val="-4"/>
          <w:sz w:val="23"/>
        </w:rPr>
        <w:t xml:space="preserve"> </w:t>
      </w:r>
      <w:r>
        <w:rPr>
          <w:sz w:val="23"/>
        </w:rPr>
        <w:t>10:00</w:t>
      </w:r>
      <w:r>
        <w:rPr>
          <w:spacing w:val="-3"/>
          <w:sz w:val="23"/>
        </w:rPr>
        <w:t xml:space="preserve"> </w:t>
      </w:r>
      <w:r>
        <w:rPr>
          <w:sz w:val="23"/>
        </w:rPr>
        <w:t>до</w:t>
      </w:r>
      <w:r>
        <w:rPr>
          <w:spacing w:val="-3"/>
          <w:sz w:val="23"/>
        </w:rPr>
        <w:t xml:space="preserve"> </w:t>
      </w:r>
      <w:r>
        <w:rPr>
          <w:sz w:val="23"/>
        </w:rPr>
        <w:t>12:00</w:t>
      </w:r>
      <w:r>
        <w:rPr>
          <w:spacing w:val="-3"/>
          <w:sz w:val="23"/>
        </w:rPr>
        <w:t xml:space="preserve"> </w:t>
      </w:r>
      <w:r>
        <w:rPr>
          <w:sz w:val="23"/>
        </w:rPr>
        <w:t>(московское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время)</w:t>
      </w:r>
    </w:p>
    <w:p w:rsidR="00215498" w:rsidRDefault="00215498">
      <w:pPr>
        <w:pStyle w:val="BodyText"/>
      </w:pPr>
    </w:p>
    <w:p w:rsidR="00215498" w:rsidRDefault="00215498">
      <w:pPr>
        <w:pStyle w:val="BodyText"/>
        <w:spacing w:before="119"/>
      </w:pPr>
    </w:p>
    <w:p w:rsidR="00215498" w:rsidRDefault="00215498">
      <w:pPr>
        <w:pStyle w:val="Heading2"/>
        <w:spacing w:before="1"/>
        <w:ind w:left="1547"/>
        <w:jc w:val="center"/>
      </w:pPr>
      <w:r>
        <w:t>Все</w:t>
      </w:r>
      <w:r>
        <w:rPr>
          <w:spacing w:val="-5"/>
        </w:rPr>
        <w:t xml:space="preserve"> </w:t>
      </w:r>
      <w:r>
        <w:t>интересующие</w:t>
      </w:r>
      <w:r>
        <w:rPr>
          <w:spacing w:val="-6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задать</w:t>
      </w:r>
      <w:r>
        <w:rPr>
          <w:spacing w:val="-5"/>
        </w:rPr>
        <w:t xml:space="preserve"> </w:t>
      </w:r>
      <w:r>
        <w:t>менеджеру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2"/>
        </w:rPr>
        <w:t>развитию:</w:t>
      </w:r>
    </w:p>
    <w:p w:rsidR="00215498" w:rsidRDefault="00215498">
      <w:pPr>
        <w:pStyle w:val="BodyText"/>
        <w:spacing w:before="79"/>
        <w:rPr>
          <w:b/>
        </w:rPr>
      </w:pPr>
    </w:p>
    <w:p w:rsidR="00215498" w:rsidRDefault="00215498">
      <w:pPr>
        <w:ind w:left="1547" w:right="1"/>
        <w:jc w:val="center"/>
        <w:rPr>
          <w:b/>
          <w:sz w:val="23"/>
        </w:rPr>
      </w:pPr>
      <w:r>
        <w:rPr>
          <w:b/>
          <w:sz w:val="23"/>
        </w:rPr>
        <w:t>Родионова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Елена</w:t>
      </w:r>
      <w:r>
        <w:rPr>
          <w:b/>
          <w:spacing w:val="-4"/>
          <w:sz w:val="23"/>
        </w:rPr>
        <w:t xml:space="preserve"> </w:t>
      </w:r>
      <w:r>
        <w:rPr>
          <w:b/>
          <w:spacing w:val="-2"/>
          <w:sz w:val="23"/>
        </w:rPr>
        <w:t>Юрьевна</w:t>
      </w:r>
    </w:p>
    <w:p w:rsidR="00215498" w:rsidRDefault="00215498">
      <w:pPr>
        <w:pStyle w:val="BodyText"/>
        <w:spacing w:before="39" w:line="276" w:lineRule="auto"/>
        <w:ind w:left="4925" w:right="3434"/>
        <w:jc w:val="center"/>
      </w:pPr>
      <w:hyperlink r:id="rId10">
        <w:r>
          <w:rPr>
            <w:spacing w:val="-2"/>
          </w:rPr>
          <w:t>rodionova@caotlider.ru,</w:t>
        </w:r>
      </w:hyperlink>
      <w:r>
        <w:rPr>
          <w:spacing w:val="-2"/>
        </w:rPr>
        <w:t xml:space="preserve"> </w:t>
      </w:r>
      <w:r>
        <w:t>8 963 102 05 21</w:t>
      </w:r>
    </w:p>
    <w:p w:rsidR="00215498" w:rsidRDefault="00215498">
      <w:pPr>
        <w:pStyle w:val="BodyText"/>
        <w:spacing w:line="276" w:lineRule="auto"/>
        <w:jc w:val="center"/>
        <w:sectPr w:rsidR="00215498">
          <w:pgSz w:w="11920" w:h="16860"/>
          <w:pgMar w:top="380" w:right="425" w:bottom="280" w:left="850" w:header="720" w:footer="720" w:gutter="0"/>
          <w:cols w:space="720"/>
        </w:sectPr>
      </w:pPr>
    </w:p>
    <w:p w:rsidR="00215498" w:rsidRDefault="00215498">
      <w:pPr>
        <w:spacing w:before="69"/>
        <w:ind w:right="434"/>
        <w:jc w:val="right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:rsidR="00215498" w:rsidRDefault="00215498">
      <w:pPr>
        <w:pStyle w:val="BodyText"/>
        <w:spacing w:before="138"/>
        <w:rPr>
          <w:b/>
          <w:sz w:val="24"/>
        </w:rPr>
      </w:pPr>
    </w:p>
    <w:p w:rsidR="00215498" w:rsidRDefault="00215498">
      <w:pPr>
        <w:ind w:left="3780" w:right="1641" w:hanging="1724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ООО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Центр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аудита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охраны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труда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«Лидер» на период июнь-ноябрь 2026 год</w:t>
      </w:r>
    </w:p>
    <w:p w:rsidR="00215498" w:rsidRDefault="00215498">
      <w:pPr>
        <w:pStyle w:val="BodyText"/>
        <w:spacing w:before="46"/>
        <w:rPr>
          <w:b/>
          <w:sz w:val="20"/>
        </w:rPr>
      </w:pPr>
    </w:p>
    <w:tbl>
      <w:tblPr>
        <w:tblW w:w="0" w:type="auto"/>
        <w:tblInd w:w="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96"/>
        <w:gridCol w:w="1985"/>
        <w:gridCol w:w="3289"/>
      </w:tblGrid>
      <w:tr w:rsidR="00215498">
        <w:trPr>
          <w:trHeight w:val="1044"/>
        </w:trPr>
        <w:tc>
          <w:tcPr>
            <w:tcW w:w="4396" w:type="dxa"/>
          </w:tcPr>
          <w:p w:rsidR="00215498" w:rsidRDefault="00215498">
            <w:pPr>
              <w:pStyle w:val="TableParagraph"/>
              <w:spacing w:before="109"/>
              <w:ind w:left="0"/>
              <w:rPr>
                <w:b/>
                <w:sz w:val="24"/>
              </w:rPr>
            </w:pPr>
          </w:p>
          <w:p w:rsidR="00215498" w:rsidRDefault="00215498">
            <w:pPr>
              <w:pStyle w:val="TableParagraph"/>
              <w:ind w:left="13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1985" w:type="dxa"/>
          </w:tcPr>
          <w:p w:rsidR="00215498" w:rsidRDefault="00215498">
            <w:pPr>
              <w:pStyle w:val="TableParagraph"/>
              <w:spacing w:before="205" w:line="276" w:lineRule="auto"/>
              <w:ind w:left="265" w:firstLine="46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3289" w:type="dxa"/>
          </w:tcPr>
          <w:p w:rsidR="00215498" w:rsidRDefault="00215498">
            <w:pPr>
              <w:pStyle w:val="TableParagraph"/>
              <w:spacing w:before="47" w:line="276" w:lineRule="auto"/>
              <w:ind w:left="643" w:right="6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проведения </w:t>
            </w:r>
            <w:r>
              <w:rPr>
                <w:b/>
                <w:spacing w:val="-2"/>
                <w:sz w:val="24"/>
              </w:rPr>
              <w:t>мероприятия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Сайт</w:t>
            </w:r>
          </w:p>
        </w:tc>
      </w:tr>
      <w:tr w:rsidR="00215498">
        <w:trPr>
          <w:trHeight w:val="359"/>
        </w:trPr>
        <w:tc>
          <w:tcPr>
            <w:tcW w:w="9670" w:type="dxa"/>
            <w:gridSpan w:val="3"/>
            <w:tcBorders>
              <w:left w:val="nil"/>
            </w:tcBorders>
            <w:shd w:val="clear" w:color="auto" w:fill="92D050"/>
          </w:tcPr>
          <w:p w:rsidR="00215498" w:rsidRDefault="00215498">
            <w:pPr>
              <w:pStyle w:val="TableParagraph"/>
              <w:spacing w:before="42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Июнь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2026</w:t>
            </w:r>
          </w:p>
        </w:tc>
      </w:tr>
      <w:tr w:rsidR="00215498">
        <w:trPr>
          <w:trHeight w:val="827"/>
        </w:trPr>
        <w:tc>
          <w:tcPr>
            <w:tcW w:w="4396" w:type="dxa"/>
          </w:tcPr>
          <w:p w:rsidR="00215498" w:rsidRDefault="00215498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БЕСПЛАТНО</w:t>
            </w:r>
          </w:p>
          <w:p w:rsidR="00215498" w:rsidRDefault="00215498">
            <w:pPr>
              <w:pStyle w:val="TableParagraph"/>
              <w:tabs>
                <w:tab w:val="left" w:pos="1622"/>
              </w:tabs>
              <w:spacing w:line="270" w:lineRule="atLeast"/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Правовые</w:t>
            </w:r>
            <w:r>
              <w:rPr>
                <w:sz w:val="24"/>
              </w:rPr>
              <w:tab/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налоговые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аспекты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деятельности организации 2026</w:t>
            </w:r>
          </w:p>
        </w:tc>
        <w:tc>
          <w:tcPr>
            <w:tcW w:w="1985" w:type="dxa"/>
          </w:tcPr>
          <w:p w:rsidR="00215498" w:rsidRDefault="002154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3289" w:type="dxa"/>
          </w:tcPr>
          <w:p w:rsidR="00215498" w:rsidRDefault="00215498">
            <w:pPr>
              <w:pStyle w:val="TableParagraph"/>
              <w:spacing w:line="276" w:lineRule="auto"/>
              <w:ind w:left="827" w:right="342" w:hanging="203"/>
              <w:rPr>
                <w:sz w:val="24"/>
              </w:rPr>
            </w:pPr>
            <w:r>
              <w:rPr>
                <w:sz w:val="24"/>
              </w:rPr>
              <w:t>ВКС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КонтурТолк, все регионы РФ</w:t>
            </w:r>
          </w:p>
        </w:tc>
      </w:tr>
      <w:tr w:rsidR="00215498">
        <w:trPr>
          <w:trHeight w:val="1655"/>
        </w:trPr>
        <w:tc>
          <w:tcPr>
            <w:tcW w:w="4396" w:type="dxa"/>
          </w:tcPr>
          <w:p w:rsidR="00215498" w:rsidRDefault="00215498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БЕСПЛАТНО</w:t>
            </w:r>
          </w:p>
          <w:p w:rsidR="00215498" w:rsidRDefault="0021549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</w:t>
            </w:r>
          </w:p>
          <w:p w:rsidR="00215498" w:rsidRDefault="00215498">
            <w:pPr>
              <w:pStyle w:val="TableParagraph"/>
              <w:spacing w:line="270" w:lineRule="atLeas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Новый порядок обучения по охране труда и проверки знания требований охраны труда с 1 сентября 2026 года. Обзор изменений</w:t>
            </w:r>
          </w:p>
        </w:tc>
        <w:tc>
          <w:tcPr>
            <w:tcW w:w="1985" w:type="dxa"/>
          </w:tcPr>
          <w:p w:rsidR="00215498" w:rsidRDefault="002154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3289" w:type="dxa"/>
          </w:tcPr>
          <w:p w:rsidR="00215498" w:rsidRDefault="00215498">
            <w:pPr>
              <w:pStyle w:val="TableParagraph"/>
              <w:spacing w:line="276" w:lineRule="auto"/>
              <w:ind w:left="827" w:right="342" w:hanging="203"/>
              <w:rPr>
                <w:sz w:val="24"/>
              </w:rPr>
            </w:pPr>
            <w:r>
              <w:rPr>
                <w:sz w:val="24"/>
              </w:rPr>
              <w:t>ВКС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КонтурТолк, все регионы РФ</w:t>
            </w:r>
          </w:p>
        </w:tc>
      </w:tr>
      <w:tr w:rsidR="00215498">
        <w:trPr>
          <w:trHeight w:val="359"/>
        </w:trPr>
        <w:tc>
          <w:tcPr>
            <w:tcW w:w="9670" w:type="dxa"/>
            <w:gridSpan w:val="3"/>
            <w:tcBorders>
              <w:left w:val="nil"/>
            </w:tcBorders>
            <w:shd w:val="clear" w:color="auto" w:fill="92D050"/>
          </w:tcPr>
          <w:p w:rsidR="00215498" w:rsidRDefault="00215498">
            <w:pPr>
              <w:pStyle w:val="TableParagraph"/>
              <w:spacing w:before="42"/>
              <w:ind w:left="14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Июль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2026</w:t>
            </w:r>
          </w:p>
        </w:tc>
      </w:tr>
      <w:tr w:rsidR="00215498">
        <w:trPr>
          <w:trHeight w:val="1655"/>
        </w:trPr>
        <w:tc>
          <w:tcPr>
            <w:tcW w:w="4396" w:type="dxa"/>
            <w:shd w:val="clear" w:color="auto" w:fill="F8F8F8"/>
          </w:tcPr>
          <w:p w:rsidR="00215498" w:rsidRDefault="00215498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БЕСПЛАТНО</w:t>
            </w:r>
          </w:p>
          <w:p w:rsidR="00215498" w:rsidRDefault="00215498">
            <w:pPr>
              <w:pStyle w:val="TableParagraph"/>
              <w:ind w:left="107"/>
              <w:rPr>
                <w:sz w:val="24"/>
              </w:rPr>
            </w:pPr>
            <w:r>
              <w:rPr>
                <w:noProof/>
                <w:lang w:eastAsia="ru-RU"/>
              </w:rPr>
              <w:pict>
                <v:group id="docshapegroup1" o:spid="_x0000_s1029" style="position:absolute;left:0;text-align:left;margin-left:3.9pt;margin-top:0;width:211.95pt;height:69pt;z-index:-251655168" coordorigin="78" coordsize="4239,1380">
                  <v:shape id="docshape2" o:spid="_x0000_s1030" style="position:absolute;left:78;top:-1;width:4239;height:1380" coordorigin="78" coordsize="4239,1380" path="m4316,l78,r,276l78,552r,276l78,1104r,276l4316,1380r,-1104l4316,xe" fillcolor="#f8f8f8" stroked="f">
                    <v:path arrowok="t"/>
                  </v:shape>
                </v:group>
              </w:pict>
            </w:r>
            <w:r>
              <w:rPr>
                <w:sz w:val="24"/>
              </w:rPr>
              <w:t>КАДРОВОЕ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ДЕЛОПРОИЗВОДСТВО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215498" w:rsidRDefault="00215498">
            <w:pPr>
              <w:pStyle w:val="TableParagraph"/>
              <w:tabs>
                <w:tab w:val="left" w:pos="2938"/>
              </w:tabs>
              <w:spacing w:line="270" w:lineRule="atLeas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Основные документы кадрового делопроизводства и смежных служб, </w:t>
            </w:r>
            <w:r>
              <w:rPr>
                <w:spacing w:val="-2"/>
                <w:sz w:val="24"/>
              </w:rPr>
              <w:t>регулирующие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деятельность организации</w:t>
            </w:r>
          </w:p>
        </w:tc>
        <w:tc>
          <w:tcPr>
            <w:tcW w:w="1985" w:type="dxa"/>
          </w:tcPr>
          <w:p w:rsidR="00215498" w:rsidRDefault="002154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4"/>
                <w:sz w:val="24"/>
              </w:rPr>
              <w:t>июля</w:t>
            </w:r>
          </w:p>
        </w:tc>
        <w:tc>
          <w:tcPr>
            <w:tcW w:w="3289" w:type="dxa"/>
          </w:tcPr>
          <w:p w:rsidR="00215498" w:rsidRDefault="00215498">
            <w:pPr>
              <w:pStyle w:val="TableParagraph"/>
              <w:spacing w:line="276" w:lineRule="auto"/>
              <w:ind w:left="827" w:right="342" w:hanging="203"/>
              <w:rPr>
                <w:sz w:val="24"/>
              </w:rPr>
            </w:pPr>
            <w:r>
              <w:rPr>
                <w:sz w:val="24"/>
              </w:rPr>
              <w:t>ВКС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КонтурТолк, все регионы РФ</w:t>
            </w:r>
          </w:p>
        </w:tc>
      </w:tr>
      <w:tr w:rsidR="00215498">
        <w:trPr>
          <w:trHeight w:val="359"/>
        </w:trPr>
        <w:tc>
          <w:tcPr>
            <w:tcW w:w="9670" w:type="dxa"/>
            <w:gridSpan w:val="3"/>
            <w:tcBorders>
              <w:left w:val="nil"/>
            </w:tcBorders>
            <w:shd w:val="clear" w:color="auto" w:fill="92D050"/>
          </w:tcPr>
          <w:p w:rsidR="00215498" w:rsidRDefault="00215498">
            <w:pPr>
              <w:pStyle w:val="TableParagraph"/>
              <w:spacing w:before="42"/>
              <w:ind w:left="14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Август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2026</w:t>
            </w:r>
          </w:p>
        </w:tc>
      </w:tr>
      <w:tr w:rsidR="00215498">
        <w:trPr>
          <w:trHeight w:val="1104"/>
        </w:trPr>
        <w:tc>
          <w:tcPr>
            <w:tcW w:w="4396" w:type="dxa"/>
          </w:tcPr>
          <w:p w:rsidR="00215498" w:rsidRDefault="00215498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БЕСПЛАТНО</w:t>
            </w:r>
          </w:p>
          <w:p w:rsidR="00215498" w:rsidRDefault="0021549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</w:t>
            </w:r>
          </w:p>
          <w:p w:rsidR="00215498" w:rsidRDefault="00215498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Возмещение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расходов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охрану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труда из средств СФР в 2026 году</w:t>
            </w:r>
          </w:p>
        </w:tc>
        <w:tc>
          <w:tcPr>
            <w:tcW w:w="1985" w:type="dxa"/>
          </w:tcPr>
          <w:p w:rsidR="00215498" w:rsidRDefault="0021549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августа</w:t>
            </w:r>
          </w:p>
        </w:tc>
        <w:tc>
          <w:tcPr>
            <w:tcW w:w="3289" w:type="dxa"/>
          </w:tcPr>
          <w:p w:rsidR="00215498" w:rsidRDefault="00215498">
            <w:pPr>
              <w:pStyle w:val="TableParagraph"/>
              <w:spacing w:before="1" w:line="276" w:lineRule="auto"/>
              <w:ind w:left="827" w:right="342" w:hanging="203"/>
              <w:rPr>
                <w:sz w:val="24"/>
              </w:rPr>
            </w:pPr>
            <w:r>
              <w:rPr>
                <w:sz w:val="24"/>
              </w:rPr>
              <w:t>ВКС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КонтурТолк, все регионы РФ</w:t>
            </w:r>
          </w:p>
        </w:tc>
      </w:tr>
      <w:tr w:rsidR="00215498">
        <w:trPr>
          <w:trHeight w:val="359"/>
        </w:trPr>
        <w:tc>
          <w:tcPr>
            <w:tcW w:w="9670" w:type="dxa"/>
            <w:gridSpan w:val="3"/>
            <w:tcBorders>
              <w:left w:val="nil"/>
            </w:tcBorders>
            <w:shd w:val="clear" w:color="auto" w:fill="92D050"/>
          </w:tcPr>
          <w:p w:rsidR="00215498" w:rsidRDefault="00215498">
            <w:pPr>
              <w:pStyle w:val="TableParagraph"/>
              <w:spacing w:before="42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2026</w:t>
            </w:r>
          </w:p>
        </w:tc>
      </w:tr>
      <w:tr w:rsidR="00215498">
        <w:trPr>
          <w:trHeight w:val="1379"/>
        </w:trPr>
        <w:tc>
          <w:tcPr>
            <w:tcW w:w="4396" w:type="dxa"/>
          </w:tcPr>
          <w:p w:rsidR="00215498" w:rsidRDefault="00215498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БЕСПЛАТНО</w:t>
            </w:r>
          </w:p>
          <w:p w:rsidR="00215498" w:rsidRDefault="0021549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КАДРОВОЕ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ДЕЛОПРОИЗВОДСТВО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215498" w:rsidRDefault="00215498">
            <w:pPr>
              <w:pStyle w:val="TableParagraph"/>
              <w:spacing w:line="270" w:lineRule="atLeas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Системы оплаты труда и особенности установления выплат стимулирующего </w:t>
            </w:r>
            <w:r>
              <w:rPr>
                <w:spacing w:val="-2"/>
                <w:sz w:val="24"/>
              </w:rPr>
              <w:t>характера</w:t>
            </w:r>
          </w:p>
        </w:tc>
        <w:tc>
          <w:tcPr>
            <w:tcW w:w="1985" w:type="dxa"/>
          </w:tcPr>
          <w:p w:rsidR="00215498" w:rsidRDefault="002154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3289" w:type="dxa"/>
          </w:tcPr>
          <w:p w:rsidR="00215498" w:rsidRDefault="00215498">
            <w:pPr>
              <w:pStyle w:val="TableParagraph"/>
              <w:spacing w:line="276" w:lineRule="auto"/>
              <w:ind w:left="827" w:right="342" w:hanging="203"/>
              <w:rPr>
                <w:sz w:val="24"/>
              </w:rPr>
            </w:pPr>
            <w:r>
              <w:rPr>
                <w:sz w:val="24"/>
              </w:rPr>
              <w:t>ВКС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КонтурТолк, все регионы РФ</w:t>
            </w:r>
          </w:p>
        </w:tc>
      </w:tr>
      <w:tr w:rsidR="00215498">
        <w:trPr>
          <w:trHeight w:val="359"/>
        </w:trPr>
        <w:tc>
          <w:tcPr>
            <w:tcW w:w="9670" w:type="dxa"/>
            <w:gridSpan w:val="3"/>
            <w:tcBorders>
              <w:left w:val="nil"/>
            </w:tcBorders>
            <w:shd w:val="clear" w:color="auto" w:fill="92D050"/>
          </w:tcPr>
          <w:p w:rsidR="00215498" w:rsidRDefault="00215498">
            <w:pPr>
              <w:pStyle w:val="TableParagraph"/>
              <w:spacing w:before="4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2026</w:t>
            </w:r>
          </w:p>
        </w:tc>
      </w:tr>
      <w:tr w:rsidR="00215498">
        <w:trPr>
          <w:trHeight w:val="1104"/>
        </w:trPr>
        <w:tc>
          <w:tcPr>
            <w:tcW w:w="4396" w:type="dxa"/>
          </w:tcPr>
          <w:p w:rsidR="00215498" w:rsidRDefault="00215498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БЕСПЛАТНО</w:t>
            </w:r>
          </w:p>
          <w:p w:rsidR="00215498" w:rsidRDefault="0021549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215498" w:rsidRDefault="00215498">
            <w:pPr>
              <w:pStyle w:val="TableParagraph"/>
              <w:tabs>
                <w:tab w:val="left" w:pos="1234"/>
                <w:tab w:val="left" w:pos="2883"/>
              </w:tabs>
              <w:spacing w:line="270" w:lineRule="atLeast"/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Обзор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нарушений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обязательных </w:t>
            </w:r>
            <w:r>
              <w:rPr>
                <w:sz w:val="24"/>
              </w:rPr>
              <w:t xml:space="preserve">требований по охране труда в </w:t>
            </w:r>
            <w:smartTag w:uri="urn:schemas-microsoft-com:office:smarttags" w:element="metricconverter">
              <w:smartTagPr>
                <w:attr w:name="ProductID" w:val="2021 г"/>
              </w:smartTagPr>
              <w:r>
                <w:rPr>
                  <w:sz w:val="24"/>
                </w:rPr>
                <w:t>2026 г</w:t>
              </w:r>
            </w:smartTag>
            <w:r>
              <w:rPr>
                <w:sz w:val="24"/>
              </w:rPr>
              <w:t>.</w:t>
            </w:r>
          </w:p>
        </w:tc>
        <w:tc>
          <w:tcPr>
            <w:tcW w:w="1985" w:type="dxa"/>
          </w:tcPr>
          <w:p w:rsidR="00215498" w:rsidRDefault="0021549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 xml:space="preserve"> октября</w:t>
            </w:r>
          </w:p>
        </w:tc>
        <w:tc>
          <w:tcPr>
            <w:tcW w:w="3289" w:type="dxa"/>
          </w:tcPr>
          <w:p w:rsidR="00215498" w:rsidRDefault="00215498">
            <w:pPr>
              <w:pStyle w:val="TableParagraph"/>
              <w:spacing w:before="1" w:line="276" w:lineRule="auto"/>
              <w:ind w:left="827" w:right="342" w:hanging="203"/>
              <w:rPr>
                <w:sz w:val="24"/>
              </w:rPr>
            </w:pPr>
            <w:r>
              <w:rPr>
                <w:sz w:val="24"/>
              </w:rPr>
              <w:t>ВКС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КонтурТолк, все регионы РФ</w:t>
            </w:r>
          </w:p>
        </w:tc>
      </w:tr>
      <w:tr w:rsidR="00215498">
        <w:trPr>
          <w:trHeight w:val="359"/>
        </w:trPr>
        <w:tc>
          <w:tcPr>
            <w:tcW w:w="9670" w:type="dxa"/>
            <w:gridSpan w:val="3"/>
            <w:tcBorders>
              <w:left w:val="nil"/>
            </w:tcBorders>
            <w:shd w:val="clear" w:color="auto" w:fill="92D050"/>
          </w:tcPr>
          <w:p w:rsidR="00215498" w:rsidRDefault="00215498">
            <w:pPr>
              <w:pStyle w:val="TableParagraph"/>
              <w:spacing w:before="42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2026</w:t>
            </w:r>
          </w:p>
        </w:tc>
      </w:tr>
      <w:tr w:rsidR="00215498">
        <w:trPr>
          <w:trHeight w:val="1656"/>
        </w:trPr>
        <w:tc>
          <w:tcPr>
            <w:tcW w:w="4396" w:type="dxa"/>
          </w:tcPr>
          <w:p w:rsidR="00215498" w:rsidRDefault="00215498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БЕСПЛАТНО</w:t>
            </w:r>
          </w:p>
          <w:p w:rsidR="00215498" w:rsidRDefault="0021549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КАДРОВОЕ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ДЕЛОПРОИЗВОДСТВО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215498" w:rsidRDefault="00215498">
            <w:pPr>
              <w:pStyle w:val="TableParagraph"/>
              <w:tabs>
                <w:tab w:val="left" w:pos="2289"/>
              </w:tabs>
              <w:spacing w:line="270" w:lineRule="atLeas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Трудовой договор и должностная </w:t>
            </w:r>
            <w:r>
              <w:rPr>
                <w:spacing w:val="-2"/>
                <w:sz w:val="24"/>
              </w:rPr>
              <w:t>инструкция.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Профессиональные </w:t>
            </w:r>
            <w:r>
              <w:rPr>
                <w:sz w:val="24"/>
              </w:rPr>
              <w:t xml:space="preserve">стандарты и их роль при подготовке </w:t>
            </w:r>
            <w:r>
              <w:rPr>
                <w:spacing w:val="-2"/>
                <w:sz w:val="24"/>
              </w:rPr>
              <w:t>документов</w:t>
            </w:r>
          </w:p>
        </w:tc>
        <w:tc>
          <w:tcPr>
            <w:tcW w:w="1985" w:type="dxa"/>
          </w:tcPr>
          <w:p w:rsidR="00215498" w:rsidRDefault="002154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3289" w:type="dxa"/>
          </w:tcPr>
          <w:p w:rsidR="00215498" w:rsidRDefault="00215498">
            <w:pPr>
              <w:pStyle w:val="TableParagraph"/>
              <w:spacing w:line="276" w:lineRule="auto"/>
              <w:ind w:left="827" w:right="342" w:hanging="203"/>
              <w:rPr>
                <w:sz w:val="24"/>
              </w:rPr>
            </w:pPr>
            <w:r>
              <w:rPr>
                <w:sz w:val="24"/>
              </w:rPr>
              <w:t>ВКС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КонтурТолк, все регионы РФ</w:t>
            </w:r>
          </w:p>
        </w:tc>
      </w:tr>
    </w:tbl>
    <w:p w:rsidR="00215498" w:rsidRDefault="00215498">
      <w:pPr>
        <w:pStyle w:val="TableParagraph"/>
        <w:spacing w:line="276" w:lineRule="auto"/>
        <w:rPr>
          <w:sz w:val="24"/>
        </w:rPr>
        <w:sectPr w:rsidR="00215498">
          <w:pgSz w:w="11920" w:h="16860"/>
          <w:pgMar w:top="380" w:right="425" w:bottom="280" w:left="850" w:header="720" w:footer="720" w:gutter="0"/>
          <w:cols w:space="720"/>
        </w:sectPr>
      </w:pPr>
    </w:p>
    <w:p w:rsidR="00215498" w:rsidRDefault="00215498">
      <w:pPr>
        <w:spacing w:before="69"/>
        <w:ind w:right="434"/>
        <w:jc w:val="right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3</w:t>
      </w:r>
    </w:p>
    <w:p w:rsidR="00215498" w:rsidRDefault="00215498">
      <w:pPr>
        <w:pStyle w:val="BodyText"/>
        <w:spacing w:before="242"/>
        <w:rPr>
          <w:b/>
          <w:sz w:val="24"/>
        </w:rPr>
      </w:pPr>
    </w:p>
    <w:p w:rsidR="00215498" w:rsidRDefault="00215498">
      <w:pPr>
        <w:spacing w:before="1" w:line="275" w:lineRule="exact"/>
        <w:ind w:left="983"/>
        <w:jc w:val="center"/>
        <w:rPr>
          <w:b/>
          <w:sz w:val="24"/>
        </w:rPr>
      </w:pPr>
      <w:r>
        <w:rPr>
          <w:b/>
          <w:sz w:val="24"/>
        </w:rPr>
        <w:t>Предложения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различным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направлениям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части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трудового</w:t>
      </w:r>
    </w:p>
    <w:p w:rsidR="00215498" w:rsidRDefault="00215498">
      <w:pPr>
        <w:spacing w:line="275" w:lineRule="exact"/>
        <w:ind w:left="983" w:right="569"/>
        <w:jc w:val="center"/>
        <w:rPr>
          <w:b/>
          <w:sz w:val="24"/>
        </w:rPr>
      </w:pPr>
      <w:r>
        <w:rPr>
          <w:b/>
          <w:spacing w:val="-2"/>
          <w:sz w:val="24"/>
        </w:rPr>
        <w:t>законодательства</w:t>
      </w:r>
    </w:p>
    <w:tbl>
      <w:tblPr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6"/>
        <w:gridCol w:w="8929"/>
      </w:tblGrid>
      <w:tr w:rsidR="00215498">
        <w:trPr>
          <w:trHeight w:val="396"/>
        </w:trPr>
        <w:tc>
          <w:tcPr>
            <w:tcW w:w="426" w:type="dxa"/>
            <w:tcBorders>
              <w:top w:val="nil"/>
              <w:left w:val="nil"/>
              <w:right w:val="nil"/>
            </w:tcBorders>
            <w:shd w:val="clear" w:color="auto" w:fill="FF4A41"/>
          </w:tcPr>
          <w:p w:rsidR="00215498" w:rsidRDefault="00215498">
            <w:pPr>
              <w:pStyle w:val="TableParagraph"/>
              <w:spacing w:line="248" w:lineRule="exact"/>
              <w:ind w:left="17"/>
              <w:jc w:val="center"/>
              <w:rPr>
                <w:b/>
              </w:rPr>
            </w:pPr>
            <w:r>
              <w:rPr>
                <w:b/>
                <w:color w:val="FFFFFF"/>
                <w:spacing w:val="-10"/>
              </w:rPr>
              <w:t>№</w:t>
            </w:r>
          </w:p>
        </w:tc>
        <w:tc>
          <w:tcPr>
            <w:tcW w:w="8929" w:type="dxa"/>
            <w:tcBorders>
              <w:top w:val="nil"/>
              <w:left w:val="nil"/>
              <w:right w:val="nil"/>
            </w:tcBorders>
            <w:shd w:val="clear" w:color="auto" w:fill="FF4A41"/>
          </w:tcPr>
          <w:p w:rsidR="00215498" w:rsidRDefault="00215498">
            <w:pPr>
              <w:pStyle w:val="TableParagraph"/>
              <w:spacing w:line="248" w:lineRule="exact"/>
              <w:ind w:left="9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Наименование</w:t>
            </w:r>
            <w:r>
              <w:rPr>
                <w:b/>
                <w:color w:val="FFFFFF"/>
                <w:spacing w:val="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работ</w:t>
            </w:r>
          </w:p>
        </w:tc>
      </w:tr>
      <w:tr w:rsidR="00215498">
        <w:trPr>
          <w:trHeight w:val="2415"/>
        </w:trPr>
        <w:tc>
          <w:tcPr>
            <w:tcW w:w="426" w:type="dxa"/>
          </w:tcPr>
          <w:p w:rsidR="00215498" w:rsidRDefault="00215498">
            <w:pPr>
              <w:pStyle w:val="TableParagraph"/>
              <w:spacing w:line="226" w:lineRule="exact"/>
              <w:ind w:left="6" w:right="9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8929" w:type="dxa"/>
          </w:tcPr>
          <w:p w:rsidR="00215498" w:rsidRDefault="00215498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Внедрение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профессиональных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стандартов:</w:t>
            </w:r>
          </w:p>
          <w:p w:rsidR="00215498" w:rsidRDefault="00215498">
            <w:pPr>
              <w:pStyle w:val="TableParagraph"/>
              <w:spacing w:before="114" w:line="360" w:lineRule="auto"/>
              <w:rPr>
                <w:sz w:val="20"/>
              </w:rPr>
            </w:pPr>
            <w:r>
              <w:rPr>
                <w:b/>
                <w:sz w:val="20"/>
              </w:rPr>
              <w:t>Этап</w:t>
            </w:r>
            <w:r>
              <w:rPr>
                <w:b/>
                <w:spacing w:val="40"/>
                <w:sz w:val="20"/>
              </w:rPr>
              <w:t xml:space="preserve"> 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Анализ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наименования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каждой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должности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штатном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расписании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требованиям профессиональных стандартов</w:t>
            </w:r>
          </w:p>
          <w:p w:rsidR="00215498" w:rsidRDefault="00215498">
            <w:pPr>
              <w:pStyle w:val="TableParagraph"/>
              <w:spacing w:line="360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Этап 2. </w:t>
            </w:r>
            <w:r>
              <w:rPr>
                <w:sz w:val="20"/>
              </w:rPr>
              <w:t>Анализ каждой должности требованиям профессиональных стандартов в зоне ТФ (трудовых функций) и ТД (трудовых действий)</w:t>
            </w:r>
          </w:p>
          <w:p w:rsidR="00215498" w:rsidRDefault="00215498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Этап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соответствия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сотрудников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требованиям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профессиональных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стандартов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(уровень</w:t>
            </w:r>
          </w:p>
          <w:p w:rsidR="00215498" w:rsidRDefault="00215498">
            <w:pPr>
              <w:pStyle w:val="TableParagraph"/>
              <w:spacing w:before="116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стаж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должности,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дополнительное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профессиональное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обучение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должности)</w:t>
            </w:r>
          </w:p>
        </w:tc>
      </w:tr>
      <w:tr w:rsidR="00215498">
        <w:trPr>
          <w:trHeight w:val="3105"/>
        </w:trPr>
        <w:tc>
          <w:tcPr>
            <w:tcW w:w="426" w:type="dxa"/>
          </w:tcPr>
          <w:p w:rsidR="00215498" w:rsidRDefault="00215498">
            <w:pPr>
              <w:pStyle w:val="TableParagraph"/>
              <w:spacing w:line="225" w:lineRule="exact"/>
              <w:ind w:left="6" w:right="9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8929" w:type="dxa"/>
          </w:tcPr>
          <w:p w:rsidR="00215498" w:rsidRDefault="00215498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Аудит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(проверка)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кадрового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делопроизводства</w:t>
            </w:r>
          </w:p>
          <w:p w:rsidR="00215498" w:rsidRDefault="00215498">
            <w:pPr>
              <w:pStyle w:val="TableParagraph"/>
              <w:numPr>
                <w:ilvl w:val="0"/>
                <w:numId w:val="7"/>
              </w:numPr>
              <w:tabs>
                <w:tab w:val="left" w:pos="305"/>
              </w:tabs>
              <w:spacing w:before="115"/>
              <w:ind w:left="305" w:hanging="199"/>
              <w:rPr>
                <w:sz w:val="20"/>
              </w:rPr>
            </w:pPr>
            <w:r>
              <w:rPr>
                <w:sz w:val="20"/>
              </w:rPr>
              <w:t>Обзор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документации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кадровому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делопроизводству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согласно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перечню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документов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договору.</w:t>
            </w:r>
          </w:p>
          <w:p w:rsidR="00215498" w:rsidRDefault="00215498">
            <w:pPr>
              <w:pStyle w:val="TableParagraph"/>
              <w:numPr>
                <w:ilvl w:val="0"/>
                <w:numId w:val="7"/>
              </w:numPr>
              <w:tabs>
                <w:tab w:val="left" w:pos="372"/>
              </w:tabs>
              <w:spacing w:before="115" w:line="360" w:lineRule="auto"/>
              <w:ind w:left="106" w:right="95" w:firstLine="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списка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замечаний: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ошибки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оформлении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содержании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документов,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перечень отсутствующих документов, перечень нарушений ТК РФ.</w:t>
            </w:r>
          </w:p>
          <w:p w:rsidR="00215498" w:rsidRDefault="00215498">
            <w:pPr>
              <w:pStyle w:val="TableParagraph"/>
              <w:numPr>
                <w:ilvl w:val="0"/>
                <w:numId w:val="7"/>
              </w:numPr>
              <w:tabs>
                <w:tab w:val="left" w:pos="305"/>
              </w:tabs>
              <w:ind w:left="305" w:hanging="199"/>
              <w:rPr>
                <w:sz w:val="20"/>
              </w:rPr>
            </w:pPr>
            <w:r>
              <w:rPr>
                <w:sz w:val="20"/>
              </w:rPr>
              <w:t>Предоставление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письменного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заключения,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заверенного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печатью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подписями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«Исполнителя».</w:t>
            </w:r>
          </w:p>
          <w:p w:rsidR="00215498" w:rsidRDefault="00215498">
            <w:pPr>
              <w:pStyle w:val="TableParagraph"/>
              <w:spacing w:before="1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Ответственность:</w:t>
            </w:r>
          </w:p>
          <w:p w:rsidR="00215498" w:rsidRDefault="00215498">
            <w:pPr>
              <w:pStyle w:val="TableParagraph"/>
              <w:spacing w:before="114"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«Исполнитель»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юридически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материально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полном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объёме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договору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отвечает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за выполненные работы по кадровому делопроизводству.</w:t>
            </w:r>
          </w:p>
          <w:p w:rsidR="00215498" w:rsidRDefault="00215498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Консультирование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Заказчика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осуществляется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течение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года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момента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заключения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договора.</w:t>
            </w:r>
          </w:p>
        </w:tc>
      </w:tr>
      <w:tr w:rsidR="00215498">
        <w:trPr>
          <w:trHeight w:val="4139"/>
        </w:trPr>
        <w:tc>
          <w:tcPr>
            <w:tcW w:w="426" w:type="dxa"/>
          </w:tcPr>
          <w:p w:rsidR="00215498" w:rsidRDefault="00215498">
            <w:pPr>
              <w:pStyle w:val="TableParagraph"/>
              <w:spacing w:line="225" w:lineRule="exact"/>
              <w:ind w:left="6" w:right="9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8929" w:type="dxa"/>
          </w:tcPr>
          <w:p w:rsidR="00215498" w:rsidRDefault="00215498">
            <w:pPr>
              <w:pStyle w:val="TableParagraph"/>
              <w:spacing w:line="225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Сплошной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аудит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(полная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подготовка)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кадрового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делопроизводства</w:t>
            </w:r>
          </w:p>
          <w:p w:rsidR="00215498" w:rsidRDefault="00215498">
            <w:pPr>
              <w:pStyle w:val="TableParagraph"/>
              <w:numPr>
                <w:ilvl w:val="0"/>
                <w:numId w:val="6"/>
              </w:numPr>
              <w:tabs>
                <w:tab w:val="left" w:pos="373"/>
              </w:tabs>
              <w:spacing w:before="114" w:line="360" w:lineRule="auto"/>
              <w:ind w:right="95" w:firstLine="0"/>
              <w:jc w:val="both"/>
              <w:rPr>
                <w:sz w:val="20"/>
              </w:rPr>
            </w:pPr>
            <w:r>
              <w:rPr>
                <w:sz w:val="20"/>
              </w:rPr>
              <w:t>Подготовка кадровых документов согласно перечню к договору и специфики деятельности Заказчика, устранение ошибок в оформлении, внесение информации в документы согласно требованиям Трудового законодательства и с учетом специфики деятельности организации силами</w:t>
            </w:r>
          </w:p>
          <w:p w:rsidR="00215498" w:rsidRDefault="00215498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«Исполнителя».</w:t>
            </w:r>
          </w:p>
          <w:p w:rsidR="00215498" w:rsidRDefault="00215498">
            <w:pPr>
              <w:pStyle w:val="TableParagraph"/>
              <w:numPr>
                <w:ilvl w:val="0"/>
                <w:numId w:val="6"/>
              </w:numPr>
              <w:tabs>
                <w:tab w:val="left" w:pos="305"/>
              </w:tabs>
              <w:spacing w:before="115"/>
              <w:ind w:left="305" w:hanging="199"/>
              <w:rPr>
                <w:sz w:val="20"/>
              </w:rPr>
            </w:pPr>
            <w:r>
              <w:rPr>
                <w:sz w:val="20"/>
              </w:rPr>
              <w:t>Предоставление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письменного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заключения,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заверенного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печатью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подписями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«Исполнителя».</w:t>
            </w:r>
          </w:p>
          <w:p w:rsidR="00215498" w:rsidRDefault="00215498">
            <w:pPr>
              <w:pStyle w:val="TableParagraph"/>
              <w:spacing w:before="11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Ответственность:</w:t>
            </w:r>
          </w:p>
          <w:p w:rsidR="00215498" w:rsidRDefault="00215498">
            <w:pPr>
              <w:pStyle w:val="TableParagraph"/>
              <w:spacing w:before="115"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«Исполнитель»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юридически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материально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полном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объёме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договору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отвечает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за выполненные работы по кадровому делопроизводству.</w:t>
            </w:r>
          </w:p>
          <w:p w:rsidR="00215498" w:rsidRDefault="00215498">
            <w:pPr>
              <w:pStyle w:val="TableParagraph"/>
              <w:spacing w:line="36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«Исполнитель» отстаивает интересы «Заказчика» при проверках контролирующих и надзорных </w:t>
            </w:r>
            <w:r>
              <w:rPr>
                <w:b/>
                <w:sz w:val="20"/>
              </w:rPr>
              <w:t>органов по ТК РФ.</w:t>
            </w:r>
          </w:p>
          <w:p w:rsidR="00215498" w:rsidRDefault="0021549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Консультирование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Заказчика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осуществляется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течение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года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момента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заключения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договора.</w:t>
            </w:r>
          </w:p>
        </w:tc>
      </w:tr>
      <w:tr w:rsidR="00215498">
        <w:trPr>
          <w:trHeight w:val="3795"/>
        </w:trPr>
        <w:tc>
          <w:tcPr>
            <w:tcW w:w="426" w:type="dxa"/>
          </w:tcPr>
          <w:p w:rsidR="00215498" w:rsidRDefault="00215498">
            <w:pPr>
              <w:pStyle w:val="TableParagraph"/>
              <w:spacing w:line="225" w:lineRule="exact"/>
              <w:ind w:left="6" w:right="9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8929" w:type="dxa"/>
          </w:tcPr>
          <w:p w:rsidR="00215498" w:rsidRDefault="00215498">
            <w:pPr>
              <w:pStyle w:val="TableParagraph"/>
              <w:spacing w:line="225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Аудит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(проверка)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охраны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труда</w:t>
            </w:r>
          </w:p>
          <w:p w:rsidR="00215498" w:rsidRDefault="00215498">
            <w:pPr>
              <w:pStyle w:val="TableParagraph"/>
              <w:numPr>
                <w:ilvl w:val="0"/>
                <w:numId w:val="5"/>
              </w:numPr>
              <w:tabs>
                <w:tab w:val="left" w:pos="357"/>
              </w:tabs>
              <w:spacing w:before="114" w:line="360" w:lineRule="auto"/>
              <w:ind w:right="95" w:firstLine="0"/>
              <w:jc w:val="both"/>
              <w:rPr>
                <w:sz w:val="20"/>
              </w:rPr>
            </w:pPr>
            <w:r>
              <w:rPr>
                <w:sz w:val="20"/>
              </w:rPr>
              <w:t>Обзор документации по охране труда и всех необходимых мероприятий по охране труда на предприятии, анализ СУОТ (системы управления охраной труда), анализ и проверка процедуры расчета профессиональных рисков, согласно специфике деятельности предприятия.</w:t>
            </w:r>
          </w:p>
          <w:p w:rsidR="00215498" w:rsidRDefault="00215498">
            <w:pPr>
              <w:pStyle w:val="TableParagraph"/>
              <w:numPr>
                <w:ilvl w:val="0"/>
                <w:numId w:val="5"/>
              </w:numPr>
              <w:tabs>
                <w:tab w:val="left" w:pos="372"/>
              </w:tabs>
              <w:spacing w:before="1" w:line="360" w:lineRule="auto"/>
              <w:ind w:right="95" w:firstLine="0"/>
              <w:jc w:val="both"/>
              <w:rPr>
                <w:sz w:val="20"/>
              </w:rPr>
            </w:pPr>
            <w:r>
              <w:rPr>
                <w:sz w:val="20"/>
              </w:rPr>
              <w:t>Составление списка замечаний: ошибки в оформлении и содержании документов, перечень отсутствующих документов, перечень нарушений ТК РФ.</w:t>
            </w:r>
          </w:p>
          <w:p w:rsidR="00215498" w:rsidRDefault="00215498">
            <w:pPr>
              <w:pStyle w:val="TableParagraph"/>
              <w:numPr>
                <w:ilvl w:val="0"/>
                <w:numId w:val="5"/>
              </w:numPr>
              <w:tabs>
                <w:tab w:val="left" w:pos="305"/>
              </w:tabs>
              <w:ind w:left="305" w:hanging="199"/>
              <w:jc w:val="both"/>
              <w:rPr>
                <w:sz w:val="20"/>
              </w:rPr>
            </w:pPr>
            <w:r>
              <w:rPr>
                <w:sz w:val="20"/>
              </w:rPr>
              <w:t>Предоставление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письменного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заключения,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заверенного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печатью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подписями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«Исполнителя».</w:t>
            </w:r>
          </w:p>
          <w:p w:rsidR="00215498" w:rsidRDefault="00215498">
            <w:pPr>
              <w:pStyle w:val="TableParagraph"/>
              <w:spacing w:before="11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Ответственность:</w:t>
            </w:r>
          </w:p>
          <w:p w:rsidR="00215498" w:rsidRDefault="00215498">
            <w:pPr>
              <w:pStyle w:val="TableParagraph"/>
              <w:spacing w:before="116"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«Исполнитель»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юридически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материально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полном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объёме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договору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отвечает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за выполненные работы по охране труда.</w:t>
            </w:r>
          </w:p>
          <w:p w:rsidR="00215498" w:rsidRDefault="0021549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«Консультирование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Заказчика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осуществляется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течение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года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момента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заключения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договора.</w:t>
            </w:r>
          </w:p>
        </w:tc>
      </w:tr>
    </w:tbl>
    <w:p w:rsidR="00215498" w:rsidRDefault="00215498">
      <w:pPr>
        <w:pStyle w:val="TableParagraph"/>
        <w:rPr>
          <w:b/>
          <w:sz w:val="20"/>
        </w:rPr>
        <w:sectPr w:rsidR="00215498">
          <w:pgSz w:w="11920" w:h="16860"/>
          <w:pgMar w:top="380" w:right="425" w:bottom="280" w:left="850" w:header="720" w:footer="720" w:gutter="0"/>
          <w:cols w:space="720"/>
        </w:sectPr>
      </w:pPr>
    </w:p>
    <w:p w:rsidR="00215498" w:rsidRDefault="00215498">
      <w:pPr>
        <w:pStyle w:val="BodyText"/>
        <w:spacing w:before="6"/>
        <w:rPr>
          <w:b/>
          <w:sz w:val="2"/>
        </w:rPr>
      </w:pPr>
    </w:p>
    <w:tbl>
      <w:tblPr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6"/>
        <w:gridCol w:w="8929"/>
      </w:tblGrid>
      <w:tr w:rsidR="00215498">
        <w:trPr>
          <w:trHeight w:val="5519"/>
        </w:trPr>
        <w:tc>
          <w:tcPr>
            <w:tcW w:w="426" w:type="dxa"/>
          </w:tcPr>
          <w:p w:rsidR="00215498" w:rsidRDefault="00215498">
            <w:pPr>
              <w:pStyle w:val="TableParagraph"/>
              <w:spacing w:before="1"/>
              <w:ind w:left="8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8929" w:type="dxa"/>
          </w:tcPr>
          <w:p w:rsidR="00215498" w:rsidRDefault="00215498">
            <w:pPr>
              <w:pStyle w:val="TableParagraph"/>
              <w:spacing w:before="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Сплошной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аудит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охраны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труда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(полная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подготовка)</w:t>
            </w:r>
          </w:p>
          <w:p w:rsidR="00215498" w:rsidRDefault="00215498">
            <w:pPr>
              <w:pStyle w:val="TableParagraph"/>
              <w:numPr>
                <w:ilvl w:val="0"/>
                <w:numId w:val="4"/>
              </w:numPr>
              <w:tabs>
                <w:tab w:val="left" w:pos="295"/>
              </w:tabs>
              <w:spacing w:before="115" w:line="360" w:lineRule="auto"/>
              <w:ind w:right="94" w:firstLine="0"/>
              <w:jc w:val="both"/>
              <w:rPr>
                <w:sz w:val="20"/>
              </w:rPr>
            </w:pPr>
            <w:r>
              <w:rPr>
                <w:sz w:val="20"/>
              </w:rPr>
              <w:t>Обзор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документации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охране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необходимых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охране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труда на предприятии, разработка общего перечня документов по СУОТ (система управления охраной труда) с расчетом профессиональных рисков, согласно перечню документов по договору.</w:t>
            </w:r>
          </w:p>
          <w:p w:rsidR="00215498" w:rsidRDefault="00215498">
            <w:pPr>
              <w:pStyle w:val="TableParagraph"/>
              <w:numPr>
                <w:ilvl w:val="0"/>
                <w:numId w:val="4"/>
              </w:numPr>
              <w:tabs>
                <w:tab w:val="left" w:pos="372"/>
              </w:tabs>
              <w:spacing w:before="1" w:line="360" w:lineRule="auto"/>
              <w:ind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Составление списка замечаний: ошибки в оформлении и содержании документов, перечень отсутствующих документов, перечень нарушений ТК РФ.</w:t>
            </w:r>
          </w:p>
          <w:p w:rsidR="00215498" w:rsidRDefault="00215498">
            <w:pPr>
              <w:pStyle w:val="TableParagraph"/>
              <w:numPr>
                <w:ilvl w:val="0"/>
                <w:numId w:val="4"/>
              </w:numPr>
              <w:tabs>
                <w:tab w:val="left" w:pos="305"/>
              </w:tabs>
              <w:ind w:left="305" w:hanging="199"/>
              <w:jc w:val="both"/>
              <w:rPr>
                <w:sz w:val="20"/>
              </w:rPr>
            </w:pPr>
            <w:r>
              <w:rPr>
                <w:sz w:val="20"/>
              </w:rPr>
              <w:t>Предоставление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письменного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заключения,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заверенного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печатью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подписями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«Исполнителя».</w:t>
            </w:r>
          </w:p>
          <w:p w:rsidR="00215498" w:rsidRDefault="00215498">
            <w:pPr>
              <w:pStyle w:val="TableParagraph"/>
              <w:numPr>
                <w:ilvl w:val="0"/>
                <w:numId w:val="4"/>
              </w:numPr>
              <w:tabs>
                <w:tab w:val="left" w:pos="503"/>
              </w:tabs>
              <w:spacing w:before="114" w:line="360" w:lineRule="auto"/>
              <w:ind w:right="95" w:firstLine="0"/>
              <w:jc w:val="both"/>
              <w:rPr>
                <w:sz w:val="20"/>
              </w:rPr>
            </w:pPr>
            <w:r>
              <w:rPr>
                <w:sz w:val="20"/>
              </w:rPr>
              <w:t>Подготовка документов по охране труда согласно перечню к договору, устранение ошибок в оформлении, внесение информации в документы согласно требованиям Трудового законодательства и с учетом специфики деятельности организации силами «Исполнителя».</w:t>
            </w:r>
          </w:p>
          <w:p w:rsidR="00215498" w:rsidRDefault="00215498">
            <w:pPr>
              <w:pStyle w:val="TableParagraph"/>
              <w:spacing w:line="23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Ответственность:</w:t>
            </w:r>
          </w:p>
          <w:p w:rsidR="00215498" w:rsidRDefault="00215498">
            <w:pPr>
              <w:pStyle w:val="TableParagraph"/>
              <w:spacing w:before="116"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«Исполнитель»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юридически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материально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полном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объёме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договору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отвечает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за выполненные работы по охране труда.</w:t>
            </w:r>
          </w:p>
          <w:p w:rsidR="00215498" w:rsidRDefault="00215498">
            <w:pPr>
              <w:pStyle w:val="TableParagraph"/>
              <w:spacing w:line="36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«Исполнитель» отстаивает интересы «Заказчика» при проверках контролирующих и надзорных </w:t>
            </w:r>
            <w:r>
              <w:rPr>
                <w:b/>
                <w:sz w:val="20"/>
              </w:rPr>
              <w:t>органов по ТК РФ.</w:t>
            </w:r>
          </w:p>
          <w:p w:rsidR="00215498" w:rsidRDefault="0021549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Консультирование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Заказчика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осуществляется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течение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года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момента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заключения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договора.</w:t>
            </w:r>
          </w:p>
        </w:tc>
      </w:tr>
      <w:tr w:rsidR="00215498">
        <w:trPr>
          <w:trHeight w:val="3795"/>
        </w:trPr>
        <w:tc>
          <w:tcPr>
            <w:tcW w:w="426" w:type="dxa"/>
          </w:tcPr>
          <w:p w:rsidR="00215498" w:rsidRDefault="00215498">
            <w:pPr>
              <w:pStyle w:val="TableParagraph"/>
              <w:spacing w:before="1"/>
              <w:ind w:left="8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8929" w:type="dxa"/>
          </w:tcPr>
          <w:p w:rsidR="00215498" w:rsidRDefault="00215498">
            <w:pPr>
              <w:pStyle w:val="TableParagraph"/>
              <w:spacing w:before="1"/>
              <w:ind w:left="6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Проверка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документации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пожарной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безопасности</w:t>
            </w:r>
          </w:p>
          <w:p w:rsidR="00215498" w:rsidRDefault="00215498">
            <w:pPr>
              <w:pStyle w:val="TableParagraph"/>
              <w:numPr>
                <w:ilvl w:val="0"/>
                <w:numId w:val="3"/>
              </w:numPr>
              <w:tabs>
                <w:tab w:val="left" w:pos="448"/>
              </w:tabs>
              <w:spacing w:before="115" w:line="360" w:lineRule="auto"/>
              <w:ind w:right="95" w:firstLine="33"/>
              <w:jc w:val="both"/>
              <w:rPr>
                <w:sz w:val="20"/>
              </w:rPr>
            </w:pPr>
            <w:r>
              <w:rPr>
                <w:sz w:val="20"/>
              </w:rPr>
              <w:t>Изучение и анализ документации по пожарной безопасности на предмет соответствия обязательным требованиям законодательства РФ.</w:t>
            </w:r>
          </w:p>
          <w:p w:rsidR="00215498" w:rsidRDefault="00215498">
            <w:pPr>
              <w:pStyle w:val="TableParagraph"/>
              <w:numPr>
                <w:ilvl w:val="0"/>
                <w:numId w:val="3"/>
              </w:numPr>
              <w:tabs>
                <w:tab w:val="left" w:pos="106"/>
                <w:tab w:val="left" w:pos="260"/>
              </w:tabs>
              <w:spacing w:line="360" w:lineRule="auto"/>
              <w:ind w:right="95" w:hanging="41"/>
              <w:jc w:val="both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отчёта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итогам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проведенной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проверки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полным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описанием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состояния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документации по пожарной безопасности: ошибки в оформлении и содержании документов, перечень отсутствующих документов, перечень нарушений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обязательных требований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пожарной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безопасности.</w:t>
            </w:r>
          </w:p>
          <w:p w:rsidR="00215498" w:rsidRDefault="00215498">
            <w:pPr>
              <w:pStyle w:val="TableParagraph"/>
              <w:numPr>
                <w:ilvl w:val="0"/>
                <w:numId w:val="3"/>
              </w:numPr>
              <w:tabs>
                <w:tab w:val="left" w:pos="305"/>
              </w:tabs>
              <w:spacing w:line="230" w:lineRule="exact"/>
              <w:ind w:left="305" w:hanging="199"/>
              <w:jc w:val="both"/>
              <w:rPr>
                <w:sz w:val="20"/>
              </w:rPr>
            </w:pPr>
            <w:r>
              <w:rPr>
                <w:sz w:val="20"/>
              </w:rPr>
              <w:t>Предоставление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письменного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заключения,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заверенного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печатью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подписями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«Исполнителя».</w:t>
            </w:r>
          </w:p>
          <w:p w:rsidR="00215498" w:rsidRDefault="00215498">
            <w:pPr>
              <w:pStyle w:val="TableParagraph"/>
              <w:spacing w:before="11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Ответственность:</w:t>
            </w:r>
          </w:p>
          <w:p w:rsidR="00215498" w:rsidRDefault="00215498">
            <w:pPr>
              <w:pStyle w:val="TableParagraph"/>
              <w:spacing w:before="115"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«Исполнитель»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юридически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материально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полном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объёме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договору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отвечает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за выполненные работы в области пожарной безопасности.</w:t>
            </w:r>
          </w:p>
          <w:p w:rsidR="00215498" w:rsidRDefault="0021549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«Консультирование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Заказчика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осуществляется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течение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года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момента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заключения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договора.</w:t>
            </w:r>
          </w:p>
        </w:tc>
      </w:tr>
      <w:tr w:rsidR="00215498">
        <w:trPr>
          <w:trHeight w:val="5865"/>
        </w:trPr>
        <w:tc>
          <w:tcPr>
            <w:tcW w:w="426" w:type="dxa"/>
          </w:tcPr>
          <w:p w:rsidR="00215498" w:rsidRDefault="00215498">
            <w:pPr>
              <w:pStyle w:val="TableParagraph"/>
              <w:ind w:left="8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  <w:tc>
          <w:tcPr>
            <w:tcW w:w="8929" w:type="dxa"/>
          </w:tcPr>
          <w:p w:rsidR="00215498" w:rsidRDefault="00215498">
            <w:pPr>
              <w:pStyle w:val="TableParagraph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Полная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подготовка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документации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области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пожарной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безопасности</w:t>
            </w:r>
          </w:p>
          <w:p w:rsidR="00215498" w:rsidRDefault="00215498">
            <w:pPr>
              <w:pStyle w:val="TableParagraph"/>
              <w:numPr>
                <w:ilvl w:val="0"/>
                <w:numId w:val="2"/>
              </w:numPr>
              <w:tabs>
                <w:tab w:val="left" w:pos="403"/>
              </w:tabs>
              <w:spacing w:before="116" w:line="360" w:lineRule="auto"/>
              <w:ind w:right="95" w:firstLine="0"/>
              <w:jc w:val="both"/>
              <w:rPr>
                <w:sz w:val="20"/>
              </w:rPr>
            </w:pPr>
            <w:r>
              <w:rPr>
                <w:sz w:val="20"/>
              </w:rPr>
              <w:t>Разработка проектов документов организационно-распорядительного характера (приказы о назначении лиц, ответственных за противопожарное состояние объекта защиты, инструкций о мерах пожарной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безопасности,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противопожарных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инструктажей),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документов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согласно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перечню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 договору и специфики деятельности Заказчика силами «Исполнителя».</w:t>
            </w:r>
          </w:p>
          <w:p w:rsidR="00215498" w:rsidRDefault="00215498">
            <w:pPr>
              <w:pStyle w:val="TableParagraph"/>
              <w:numPr>
                <w:ilvl w:val="0"/>
                <w:numId w:val="2"/>
              </w:numPr>
              <w:tabs>
                <w:tab w:val="left" w:pos="392"/>
              </w:tabs>
              <w:spacing w:line="360" w:lineRule="auto"/>
              <w:ind w:right="95" w:firstLine="32"/>
              <w:jc w:val="both"/>
              <w:rPr>
                <w:sz w:val="20"/>
              </w:rPr>
            </w:pPr>
            <w:r>
              <w:rPr>
                <w:sz w:val="20"/>
              </w:rPr>
              <w:t>Разработка перечня мероприятий, связанных с организацией системы обеспечения пожарной безопасности в организации Заказчика, которые могут быть осуществлены только силами Заказчика</w:t>
            </w:r>
          </w:p>
          <w:p w:rsidR="00215498" w:rsidRDefault="00215498">
            <w:pPr>
              <w:pStyle w:val="TableParagraph"/>
              <w:numPr>
                <w:ilvl w:val="0"/>
                <w:numId w:val="2"/>
              </w:numPr>
              <w:tabs>
                <w:tab w:val="left" w:pos="389"/>
              </w:tabs>
              <w:spacing w:line="360" w:lineRule="auto"/>
              <w:ind w:right="94" w:firstLine="32"/>
              <w:jc w:val="both"/>
              <w:rPr>
                <w:sz w:val="20"/>
              </w:rPr>
            </w:pPr>
            <w:r>
              <w:rPr>
                <w:sz w:val="20"/>
              </w:rPr>
              <w:t>Рекомендации по исполнению требований правил противопожарного режима в РФ в объёме предмета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договора,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также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соблюдению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Приказа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МЧС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ноября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2021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</w:p>
          <w:p w:rsidR="00215498" w:rsidRDefault="00215498">
            <w:pPr>
              <w:pStyle w:val="TableParagraph"/>
              <w:spacing w:line="360" w:lineRule="auto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806 «Об определении Порядка, видов, сроков обучения лиц, осуществляющих трудовую или служебную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организациях,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программам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противопожарного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инструктажа,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безопасности».</w:t>
            </w:r>
          </w:p>
          <w:p w:rsidR="00215498" w:rsidRDefault="00215498">
            <w:pPr>
              <w:pStyle w:val="TableParagraph"/>
              <w:spacing w:line="360" w:lineRule="auto"/>
              <w:ind w:right="9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«Исполнитель» юридически и материально в полном объёме по договору отвечает за выполненные работы в области пожарной безопасности.</w:t>
            </w:r>
          </w:p>
          <w:p w:rsidR="00215498" w:rsidRDefault="00215498">
            <w:pPr>
              <w:pStyle w:val="TableParagraph"/>
              <w:ind w:left="65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«Исполнитель»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отстаивает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интересы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«Заказчика»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при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проверках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контролирующих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надзорных</w:t>
            </w:r>
          </w:p>
          <w:p w:rsidR="00215498" w:rsidRDefault="00215498">
            <w:pPr>
              <w:pStyle w:val="TableParagraph"/>
              <w:spacing w:before="11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органов</w:t>
            </w:r>
            <w:r>
              <w:rPr>
                <w:b/>
                <w:spacing w:val="29"/>
                <w:sz w:val="20"/>
              </w:rPr>
              <w:t xml:space="preserve"> 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29"/>
                <w:sz w:val="20"/>
              </w:rPr>
              <w:t xml:space="preserve">  </w:t>
            </w:r>
            <w:r>
              <w:rPr>
                <w:b/>
                <w:sz w:val="20"/>
              </w:rPr>
              <w:t>исполнению</w:t>
            </w:r>
            <w:r>
              <w:rPr>
                <w:b/>
                <w:spacing w:val="29"/>
                <w:sz w:val="20"/>
              </w:rPr>
              <w:t xml:space="preserve">  </w:t>
            </w:r>
            <w:r>
              <w:rPr>
                <w:b/>
                <w:sz w:val="20"/>
              </w:rPr>
              <w:t>обязательных</w:t>
            </w:r>
            <w:r>
              <w:rPr>
                <w:b/>
                <w:spacing w:val="29"/>
                <w:sz w:val="20"/>
              </w:rPr>
              <w:t xml:space="preserve">  </w:t>
            </w:r>
            <w:r>
              <w:rPr>
                <w:b/>
                <w:sz w:val="20"/>
              </w:rPr>
              <w:t>требований</w:t>
            </w:r>
            <w:r>
              <w:rPr>
                <w:b/>
                <w:spacing w:val="29"/>
                <w:sz w:val="20"/>
              </w:rPr>
              <w:t xml:space="preserve">  </w:t>
            </w:r>
            <w:r>
              <w:rPr>
                <w:b/>
                <w:sz w:val="20"/>
              </w:rPr>
              <w:t>законодательства</w:t>
            </w:r>
            <w:r>
              <w:rPr>
                <w:b/>
                <w:spacing w:val="29"/>
                <w:sz w:val="20"/>
              </w:rPr>
              <w:t xml:space="preserve">  </w:t>
            </w:r>
            <w:r>
              <w:rPr>
                <w:b/>
                <w:sz w:val="20"/>
              </w:rPr>
              <w:t>РФ</w:t>
            </w:r>
            <w:r>
              <w:rPr>
                <w:b/>
                <w:spacing w:val="29"/>
                <w:sz w:val="20"/>
              </w:rPr>
              <w:t xml:space="preserve"> 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30"/>
                <w:sz w:val="20"/>
              </w:rPr>
              <w:t xml:space="preserve">  </w:t>
            </w:r>
            <w:r>
              <w:rPr>
                <w:b/>
                <w:spacing w:val="-2"/>
                <w:sz w:val="20"/>
              </w:rPr>
              <w:t>пожарной</w:t>
            </w:r>
          </w:p>
        </w:tc>
      </w:tr>
    </w:tbl>
    <w:p w:rsidR="00215498" w:rsidRDefault="00215498">
      <w:pPr>
        <w:pStyle w:val="TableParagraph"/>
        <w:jc w:val="both"/>
        <w:rPr>
          <w:b/>
          <w:sz w:val="20"/>
        </w:rPr>
        <w:sectPr w:rsidR="00215498">
          <w:pgSz w:w="11920" w:h="16860"/>
          <w:pgMar w:top="420" w:right="425" w:bottom="280" w:left="850" w:header="720" w:footer="720" w:gutter="0"/>
          <w:cols w:space="720"/>
        </w:sectPr>
      </w:pPr>
    </w:p>
    <w:p w:rsidR="00215498" w:rsidRDefault="00215498">
      <w:pPr>
        <w:pStyle w:val="BodyText"/>
        <w:spacing w:before="6"/>
        <w:rPr>
          <w:b/>
          <w:sz w:val="2"/>
        </w:rPr>
      </w:pPr>
    </w:p>
    <w:tbl>
      <w:tblPr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6"/>
        <w:gridCol w:w="8929"/>
      </w:tblGrid>
      <w:tr w:rsidR="00215498">
        <w:trPr>
          <w:trHeight w:val="690"/>
        </w:trPr>
        <w:tc>
          <w:tcPr>
            <w:tcW w:w="426" w:type="dxa"/>
          </w:tcPr>
          <w:p w:rsidR="00215498" w:rsidRDefault="0021549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29" w:type="dxa"/>
          </w:tcPr>
          <w:p w:rsidR="00215498" w:rsidRDefault="00215498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безопасности</w:t>
            </w:r>
          </w:p>
          <w:p w:rsidR="00215498" w:rsidRDefault="00215498">
            <w:pPr>
              <w:pStyle w:val="TableParagraph"/>
              <w:spacing w:before="115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Консультирование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Заказчика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осуществляется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течение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года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момента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заключения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договора.</w:t>
            </w:r>
          </w:p>
        </w:tc>
      </w:tr>
      <w:tr w:rsidR="00215498">
        <w:trPr>
          <w:trHeight w:val="1851"/>
        </w:trPr>
        <w:tc>
          <w:tcPr>
            <w:tcW w:w="426" w:type="dxa"/>
          </w:tcPr>
          <w:p w:rsidR="00215498" w:rsidRDefault="00215498">
            <w:pPr>
              <w:pStyle w:val="TableParagraph"/>
              <w:ind w:left="6" w:right="9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  <w:tc>
          <w:tcPr>
            <w:tcW w:w="8929" w:type="dxa"/>
          </w:tcPr>
          <w:p w:rsidR="00215498" w:rsidRDefault="0021549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Предоставление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портфелей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эталонных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документов:</w:t>
            </w:r>
          </w:p>
          <w:p w:rsidR="00215498" w:rsidRDefault="00215498">
            <w:pPr>
              <w:pStyle w:val="TableParagraph"/>
              <w:numPr>
                <w:ilvl w:val="0"/>
                <w:numId w:val="1"/>
              </w:numPr>
              <w:tabs>
                <w:tab w:val="left" w:pos="197"/>
              </w:tabs>
              <w:spacing w:before="34"/>
              <w:ind w:left="197" w:hanging="116"/>
              <w:rPr>
                <w:sz w:val="20"/>
              </w:rPr>
            </w:pPr>
            <w:r>
              <w:rPr>
                <w:sz w:val="20"/>
              </w:rPr>
              <w:t>Внедрение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профессиональных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стандартов</w:t>
            </w:r>
          </w:p>
          <w:p w:rsidR="00215498" w:rsidRDefault="00215498">
            <w:pPr>
              <w:pStyle w:val="TableParagraph"/>
              <w:numPr>
                <w:ilvl w:val="0"/>
                <w:numId w:val="1"/>
              </w:numPr>
              <w:tabs>
                <w:tab w:val="left" w:pos="197"/>
              </w:tabs>
              <w:spacing w:before="35"/>
              <w:ind w:left="197" w:hanging="116"/>
              <w:rPr>
                <w:sz w:val="20"/>
              </w:rPr>
            </w:pPr>
            <w:r>
              <w:rPr>
                <w:sz w:val="20"/>
              </w:rPr>
              <w:t>Кадровое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делопроизводство</w:t>
            </w:r>
          </w:p>
          <w:p w:rsidR="00215498" w:rsidRDefault="00215498">
            <w:pPr>
              <w:pStyle w:val="TableParagraph"/>
              <w:numPr>
                <w:ilvl w:val="0"/>
                <w:numId w:val="1"/>
              </w:numPr>
              <w:tabs>
                <w:tab w:val="left" w:pos="197"/>
              </w:tabs>
              <w:spacing w:before="34"/>
              <w:ind w:left="197" w:hanging="116"/>
              <w:rPr>
                <w:sz w:val="20"/>
              </w:rPr>
            </w:pPr>
            <w:r>
              <w:rPr>
                <w:sz w:val="20"/>
              </w:rPr>
              <w:t>Охрана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расчет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профессиональных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рисков</w:t>
            </w:r>
          </w:p>
          <w:p w:rsidR="00215498" w:rsidRDefault="00215498">
            <w:pPr>
              <w:pStyle w:val="TableParagraph"/>
              <w:numPr>
                <w:ilvl w:val="0"/>
                <w:numId w:val="1"/>
              </w:numPr>
              <w:tabs>
                <w:tab w:val="left" w:pos="197"/>
              </w:tabs>
              <w:spacing w:before="35"/>
              <w:ind w:left="197" w:hanging="116"/>
              <w:rPr>
                <w:sz w:val="20"/>
              </w:rPr>
            </w:pPr>
            <w:r>
              <w:rPr>
                <w:sz w:val="20"/>
              </w:rPr>
              <w:t>Электронный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документооборот</w:t>
            </w:r>
          </w:p>
          <w:p w:rsidR="00215498" w:rsidRDefault="00215498">
            <w:pPr>
              <w:pStyle w:val="TableParagraph"/>
              <w:numPr>
                <w:ilvl w:val="0"/>
                <w:numId w:val="1"/>
              </w:numPr>
              <w:tabs>
                <w:tab w:val="left" w:pos="197"/>
              </w:tabs>
              <w:spacing w:before="34"/>
              <w:ind w:left="197" w:hanging="116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кодов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ОКЗ</w:t>
            </w:r>
          </w:p>
          <w:p w:rsidR="00215498" w:rsidRDefault="00215498">
            <w:pPr>
              <w:pStyle w:val="TableParagraph"/>
              <w:numPr>
                <w:ilvl w:val="0"/>
                <w:numId w:val="1"/>
              </w:numPr>
              <w:tabs>
                <w:tab w:val="left" w:pos="222"/>
              </w:tabs>
              <w:spacing w:before="34"/>
              <w:ind w:left="222" w:hanging="116"/>
              <w:rPr>
                <w:sz w:val="20"/>
              </w:rPr>
            </w:pPr>
            <w:r>
              <w:rPr>
                <w:sz w:val="20"/>
              </w:rPr>
              <w:t>Воинский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учет</w:t>
            </w:r>
          </w:p>
        </w:tc>
      </w:tr>
      <w:tr w:rsidR="00215498">
        <w:trPr>
          <w:trHeight w:val="689"/>
        </w:trPr>
        <w:tc>
          <w:tcPr>
            <w:tcW w:w="426" w:type="dxa"/>
          </w:tcPr>
          <w:p w:rsidR="00215498" w:rsidRDefault="00215498">
            <w:pPr>
              <w:pStyle w:val="TableParagraph"/>
              <w:ind w:left="6" w:right="9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  <w:tc>
          <w:tcPr>
            <w:tcW w:w="8929" w:type="dxa"/>
          </w:tcPr>
          <w:p w:rsidR="00215498" w:rsidRDefault="0021549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Обучение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общим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вопросам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охраны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труда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функционирования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системы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управления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охраной</w:t>
            </w:r>
          </w:p>
          <w:p w:rsidR="00215498" w:rsidRDefault="00215498">
            <w:pPr>
              <w:pStyle w:val="TableParagraph"/>
              <w:spacing w:before="116"/>
              <w:rPr>
                <w:b/>
                <w:sz w:val="20"/>
              </w:rPr>
            </w:pPr>
            <w:r>
              <w:rPr>
                <w:b/>
                <w:sz w:val="20"/>
              </w:rPr>
              <w:t>труда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продолжительностью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менее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16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раз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года)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А</w:t>
            </w:r>
          </w:p>
        </w:tc>
      </w:tr>
      <w:tr w:rsidR="00215498">
        <w:trPr>
          <w:trHeight w:val="689"/>
        </w:trPr>
        <w:tc>
          <w:tcPr>
            <w:tcW w:w="426" w:type="dxa"/>
          </w:tcPr>
          <w:p w:rsidR="00215498" w:rsidRDefault="00215498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10.</w:t>
            </w:r>
          </w:p>
        </w:tc>
        <w:tc>
          <w:tcPr>
            <w:tcW w:w="8929" w:type="dxa"/>
          </w:tcPr>
          <w:p w:rsidR="00215498" w:rsidRDefault="0021549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Профессиональная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переподготовка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«Техносферная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безопасность»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объеме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252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академических</w:t>
            </w:r>
          </w:p>
          <w:p w:rsidR="00215498" w:rsidRDefault="00215498">
            <w:pPr>
              <w:pStyle w:val="TableParagraph"/>
              <w:spacing w:before="116"/>
              <w:rPr>
                <w:b/>
                <w:sz w:val="20"/>
              </w:rPr>
            </w:pPr>
            <w:r>
              <w:rPr>
                <w:b/>
                <w:sz w:val="20"/>
              </w:rPr>
              <w:t>часов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2"/>
                <w:sz w:val="20"/>
              </w:rPr>
              <w:t xml:space="preserve"> Диплом</w:t>
            </w:r>
          </w:p>
        </w:tc>
      </w:tr>
      <w:tr w:rsidR="00215498">
        <w:trPr>
          <w:trHeight w:val="690"/>
        </w:trPr>
        <w:tc>
          <w:tcPr>
            <w:tcW w:w="426" w:type="dxa"/>
          </w:tcPr>
          <w:p w:rsidR="00215498" w:rsidRDefault="00215498">
            <w:pPr>
              <w:pStyle w:val="TableParagraph"/>
              <w:spacing w:before="1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11.</w:t>
            </w:r>
          </w:p>
        </w:tc>
        <w:tc>
          <w:tcPr>
            <w:tcW w:w="8929" w:type="dxa"/>
          </w:tcPr>
          <w:p w:rsidR="00215498" w:rsidRDefault="00215498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Профессиональная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переподготовка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«Управление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персоналом»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объеме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252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академических</w:t>
            </w:r>
          </w:p>
          <w:p w:rsidR="00215498" w:rsidRDefault="00215498">
            <w:pPr>
              <w:pStyle w:val="TableParagraph"/>
              <w:spacing w:before="115"/>
              <w:rPr>
                <w:b/>
                <w:sz w:val="20"/>
              </w:rPr>
            </w:pPr>
            <w:r>
              <w:rPr>
                <w:b/>
                <w:sz w:val="20"/>
              </w:rPr>
              <w:t>часов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2"/>
                <w:sz w:val="20"/>
              </w:rPr>
              <w:t xml:space="preserve"> Диплом</w:t>
            </w:r>
          </w:p>
        </w:tc>
      </w:tr>
      <w:tr w:rsidR="00215498">
        <w:trPr>
          <w:trHeight w:val="689"/>
        </w:trPr>
        <w:tc>
          <w:tcPr>
            <w:tcW w:w="426" w:type="dxa"/>
          </w:tcPr>
          <w:p w:rsidR="00215498" w:rsidRDefault="00215498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12.</w:t>
            </w:r>
          </w:p>
        </w:tc>
        <w:tc>
          <w:tcPr>
            <w:tcW w:w="8929" w:type="dxa"/>
          </w:tcPr>
          <w:p w:rsidR="00215498" w:rsidRDefault="0021549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Повышение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квалификации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«Кадровое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делопроизводство»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объеме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72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академических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часа/</w:t>
            </w:r>
          </w:p>
          <w:p w:rsidR="00215498" w:rsidRDefault="00215498">
            <w:pPr>
              <w:pStyle w:val="TableParagraph"/>
              <w:spacing w:before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Удостоверение</w:t>
            </w:r>
          </w:p>
        </w:tc>
      </w:tr>
    </w:tbl>
    <w:p w:rsidR="00215498" w:rsidRDefault="00215498"/>
    <w:sectPr w:rsidR="00215498" w:rsidSect="000C3932">
      <w:pgSz w:w="11920" w:h="16860"/>
      <w:pgMar w:top="420" w:right="425" w:bottom="280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335F0"/>
    <w:multiLevelType w:val="hybridMultilevel"/>
    <w:tmpl w:val="FFFFFFFF"/>
    <w:lvl w:ilvl="0" w:tplc="E5B6398E">
      <w:start w:val="1"/>
      <w:numFmt w:val="decimal"/>
      <w:lvlText w:val="%1."/>
      <w:lvlJc w:val="left"/>
      <w:pPr>
        <w:ind w:left="106" w:hanging="2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 w:tplc="7F62656C">
      <w:numFmt w:val="bullet"/>
      <w:lvlText w:val="•"/>
      <w:lvlJc w:val="left"/>
      <w:pPr>
        <w:ind w:left="981" w:hanging="299"/>
      </w:pPr>
      <w:rPr>
        <w:rFonts w:hint="default"/>
      </w:rPr>
    </w:lvl>
    <w:lvl w:ilvl="2" w:tplc="5DC25FBA">
      <w:numFmt w:val="bullet"/>
      <w:lvlText w:val="•"/>
      <w:lvlJc w:val="left"/>
      <w:pPr>
        <w:ind w:left="1863" w:hanging="299"/>
      </w:pPr>
      <w:rPr>
        <w:rFonts w:hint="default"/>
      </w:rPr>
    </w:lvl>
    <w:lvl w:ilvl="3" w:tplc="E9A6312A">
      <w:numFmt w:val="bullet"/>
      <w:lvlText w:val="•"/>
      <w:lvlJc w:val="left"/>
      <w:pPr>
        <w:ind w:left="2745" w:hanging="299"/>
      </w:pPr>
      <w:rPr>
        <w:rFonts w:hint="default"/>
      </w:rPr>
    </w:lvl>
    <w:lvl w:ilvl="4" w:tplc="9CC8516C">
      <w:numFmt w:val="bullet"/>
      <w:lvlText w:val="•"/>
      <w:lvlJc w:val="left"/>
      <w:pPr>
        <w:ind w:left="3627" w:hanging="299"/>
      </w:pPr>
      <w:rPr>
        <w:rFonts w:hint="default"/>
      </w:rPr>
    </w:lvl>
    <w:lvl w:ilvl="5" w:tplc="17907504">
      <w:numFmt w:val="bullet"/>
      <w:lvlText w:val="•"/>
      <w:lvlJc w:val="left"/>
      <w:pPr>
        <w:ind w:left="4509" w:hanging="299"/>
      </w:pPr>
      <w:rPr>
        <w:rFonts w:hint="default"/>
      </w:rPr>
    </w:lvl>
    <w:lvl w:ilvl="6" w:tplc="9F621F7A">
      <w:numFmt w:val="bullet"/>
      <w:lvlText w:val="•"/>
      <w:lvlJc w:val="left"/>
      <w:pPr>
        <w:ind w:left="5391" w:hanging="299"/>
      </w:pPr>
      <w:rPr>
        <w:rFonts w:hint="default"/>
      </w:rPr>
    </w:lvl>
    <w:lvl w:ilvl="7" w:tplc="F3246D3A">
      <w:numFmt w:val="bullet"/>
      <w:lvlText w:val="•"/>
      <w:lvlJc w:val="left"/>
      <w:pPr>
        <w:ind w:left="6273" w:hanging="299"/>
      </w:pPr>
      <w:rPr>
        <w:rFonts w:hint="default"/>
      </w:rPr>
    </w:lvl>
    <w:lvl w:ilvl="8" w:tplc="CCF095B8">
      <w:numFmt w:val="bullet"/>
      <w:lvlText w:val="•"/>
      <w:lvlJc w:val="left"/>
      <w:pPr>
        <w:ind w:left="7155" w:hanging="299"/>
      </w:pPr>
      <w:rPr>
        <w:rFonts w:hint="default"/>
      </w:rPr>
    </w:lvl>
  </w:abstractNum>
  <w:abstractNum w:abstractNumId="1">
    <w:nsid w:val="12422FB1"/>
    <w:multiLevelType w:val="hybridMultilevel"/>
    <w:tmpl w:val="FFFFFFFF"/>
    <w:lvl w:ilvl="0" w:tplc="CF382FA4">
      <w:start w:val="1"/>
      <w:numFmt w:val="decimal"/>
      <w:lvlText w:val="%1."/>
      <w:lvlJc w:val="left"/>
      <w:pPr>
        <w:ind w:left="106" w:hanging="3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 w:tplc="21367D6E">
      <w:numFmt w:val="bullet"/>
      <w:lvlText w:val="•"/>
      <w:lvlJc w:val="left"/>
      <w:pPr>
        <w:ind w:left="981" w:hanging="311"/>
      </w:pPr>
      <w:rPr>
        <w:rFonts w:hint="default"/>
      </w:rPr>
    </w:lvl>
    <w:lvl w:ilvl="2" w:tplc="57C0F1E8">
      <w:numFmt w:val="bullet"/>
      <w:lvlText w:val="•"/>
      <w:lvlJc w:val="left"/>
      <w:pPr>
        <w:ind w:left="1863" w:hanging="311"/>
      </w:pPr>
      <w:rPr>
        <w:rFonts w:hint="default"/>
      </w:rPr>
    </w:lvl>
    <w:lvl w:ilvl="3" w:tplc="FCF86842">
      <w:numFmt w:val="bullet"/>
      <w:lvlText w:val="•"/>
      <w:lvlJc w:val="left"/>
      <w:pPr>
        <w:ind w:left="2745" w:hanging="311"/>
      </w:pPr>
      <w:rPr>
        <w:rFonts w:hint="default"/>
      </w:rPr>
    </w:lvl>
    <w:lvl w:ilvl="4" w:tplc="37C02734">
      <w:numFmt w:val="bullet"/>
      <w:lvlText w:val="•"/>
      <w:lvlJc w:val="left"/>
      <w:pPr>
        <w:ind w:left="3627" w:hanging="311"/>
      </w:pPr>
      <w:rPr>
        <w:rFonts w:hint="default"/>
      </w:rPr>
    </w:lvl>
    <w:lvl w:ilvl="5" w:tplc="53287BFC">
      <w:numFmt w:val="bullet"/>
      <w:lvlText w:val="•"/>
      <w:lvlJc w:val="left"/>
      <w:pPr>
        <w:ind w:left="4509" w:hanging="311"/>
      </w:pPr>
      <w:rPr>
        <w:rFonts w:hint="default"/>
      </w:rPr>
    </w:lvl>
    <w:lvl w:ilvl="6" w:tplc="19761516">
      <w:numFmt w:val="bullet"/>
      <w:lvlText w:val="•"/>
      <w:lvlJc w:val="left"/>
      <w:pPr>
        <w:ind w:left="5391" w:hanging="311"/>
      </w:pPr>
      <w:rPr>
        <w:rFonts w:hint="default"/>
      </w:rPr>
    </w:lvl>
    <w:lvl w:ilvl="7" w:tplc="40485F0E">
      <w:numFmt w:val="bullet"/>
      <w:lvlText w:val="•"/>
      <w:lvlJc w:val="left"/>
      <w:pPr>
        <w:ind w:left="6273" w:hanging="311"/>
      </w:pPr>
      <w:rPr>
        <w:rFonts w:hint="default"/>
      </w:rPr>
    </w:lvl>
    <w:lvl w:ilvl="8" w:tplc="26B0ADF2">
      <w:numFmt w:val="bullet"/>
      <w:lvlText w:val="•"/>
      <w:lvlJc w:val="left"/>
      <w:pPr>
        <w:ind w:left="7155" w:hanging="311"/>
      </w:pPr>
      <w:rPr>
        <w:rFonts w:hint="default"/>
      </w:rPr>
    </w:lvl>
  </w:abstractNum>
  <w:abstractNum w:abstractNumId="2">
    <w:nsid w:val="26D20D4D"/>
    <w:multiLevelType w:val="hybridMultilevel"/>
    <w:tmpl w:val="FFFFFFFF"/>
    <w:lvl w:ilvl="0" w:tplc="E17AC516">
      <w:start w:val="1"/>
      <w:numFmt w:val="decimal"/>
      <w:lvlText w:val="%1."/>
      <w:lvlJc w:val="left"/>
      <w:pPr>
        <w:ind w:left="307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 w:tplc="4E5A3A0A">
      <w:numFmt w:val="bullet"/>
      <w:lvlText w:val="•"/>
      <w:lvlJc w:val="left"/>
      <w:pPr>
        <w:ind w:left="1161" w:hanging="201"/>
      </w:pPr>
      <w:rPr>
        <w:rFonts w:hint="default"/>
      </w:rPr>
    </w:lvl>
    <w:lvl w:ilvl="2" w:tplc="077464E8">
      <w:numFmt w:val="bullet"/>
      <w:lvlText w:val="•"/>
      <w:lvlJc w:val="left"/>
      <w:pPr>
        <w:ind w:left="2023" w:hanging="201"/>
      </w:pPr>
      <w:rPr>
        <w:rFonts w:hint="default"/>
      </w:rPr>
    </w:lvl>
    <w:lvl w:ilvl="3" w:tplc="819E014C">
      <w:numFmt w:val="bullet"/>
      <w:lvlText w:val="•"/>
      <w:lvlJc w:val="left"/>
      <w:pPr>
        <w:ind w:left="2885" w:hanging="201"/>
      </w:pPr>
      <w:rPr>
        <w:rFonts w:hint="default"/>
      </w:rPr>
    </w:lvl>
    <w:lvl w:ilvl="4" w:tplc="230CD32E">
      <w:numFmt w:val="bullet"/>
      <w:lvlText w:val="•"/>
      <w:lvlJc w:val="left"/>
      <w:pPr>
        <w:ind w:left="3747" w:hanging="201"/>
      </w:pPr>
      <w:rPr>
        <w:rFonts w:hint="default"/>
      </w:rPr>
    </w:lvl>
    <w:lvl w:ilvl="5" w:tplc="228A5B68">
      <w:numFmt w:val="bullet"/>
      <w:lvlText w:val="•"/>
      <w:lvlJc w:val="left"/>
      <w:pPr>
        <w:ind w:left="4609" w:hanging="201"/>
      </w:pPr>
      <w:rPr>
        <w:rFonts w:hint="default"/>
      </w:rPr>
    </w:lvl>
    <w:lvl w:ilvl="6" w:tplc="123607CC">
      <w:numFmt w:val="bullet"/>
      <w:lvlText w:val="•"/>
      <w:lvlJc w:val="left"/>
      <w:pPr>
        <w:ind w:left="5471" w:hanging="201"/>
      </w:pPr>
      <w:rPr>
        <w:rFonts w:hint="default"/>
      </w:rPr>
    </w:lvl>
    <w:lvl w:ilvl="7" w:tplc="68E0ED78">
      <w:numFmt w:val="bullet"/>
      <w:lvlText w:val="•"/>
      <w:lvlJc w:val="left"/>
      <w:pPr>
        <w:ind w:left="6333" w:hanging="201"/>
      </w:pPr>
      <w:rPr>
        <w:rFonts w:hint="default"/>
      </w:rPr>
    </w:lvl>
    <w:lvl w:ilvl="8" w:tplc="AF725340">
      <w:numFmt w:val="bullet"/>
      <w:lvlText w:val="•"/>
      <w:lvlJc w:val="left"/>
      <w:pPr>
        <w:ind w:left="7195" w:hanging="201"/>
      </w:pPr>
      <w:rPr>
        <w:rFonts w:hint="default"/>
      </w:rPr>
    </w:lvl>
  </w:abstractNum>
  <w:abstractNum w:abstractNumId="3">
    <w:nsid w:val="2C19749D"/>
    <w:multiLevelType w:val="hybridMultilevel"/>
    <w:tmpl w:val="FFFFFFFF"/>
    <w:lvl w:ilvl="0" w:tplc="1DA6BE00">
      <w:start w:val="1"/>
      <w:numFmt w:val="decimal"/>
      <w:lvlText w:val="%1."/>
      <w:lvlJc w:val="left"/>
      <w:pPr>
        <w:ind w:left="85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</w:rPr>
    </w:lvl>
    <w:lvl w:ilvl="1" w:tplc="78D03328">
      <w:numFmt w:val="bullet"/>
      <w:lvlText w:val=""/>
      <w:lvlJc w:val="left"/>
      <w:pPr>
        <w:ind w:left="851" w:hanging="426"/>
      </w:pPr>
      <w:rPr>
        <w:rFonts w:ascii="Wingdings" w:eastAsia="Times New Roman" w:hAnsi="Wingdings" w:hint="default"/>
        <w:spacing w:val="0"/>
        <w:w w:val="100"/>
      </w:rPr>
    </w:lvl>
    <w:lvl w:ilvl="2" w:tplc="F402732A">
      <w:numFmt w:val="bullet"/>
      <w:lvlText w:val="•"/>
      <w:lvlJc w:val="left"/>
      <w:pPr>
        <w:ind w:left="2816" w:hanging="426"/>
      </w:pPr>
      <w:rPr>
        <w:rFonts w:hint="default"/>
      </w:rPr>
    </w:lvl>
    <w:lvl w:ilvl="3" w:tplc="942E3B6E">
      <w:numFmt w:val="bullet"/>
      <w:lvlText w:val="•"/>
      <w:lvlJc w:val="left"/>
      <w:pPr>
        <w:ind w:left="3795" w:hanging="426"/>
      </w:pPr>
      <w:rPr>
        <w:rFonts w:hint="default"/>
      </w:rPr>
    </w:lvl>
    <w:lvl w:ilvl="4" w:tplc="33D84CBC">
      <w:numFmt w:val="bullet"/>
      <w:lvlText w:val="•"/>
      <w:lvlJc w:val="left"/>
      <w:pPr>
        <w:ind w:left="4773" w:hanging="426"/>
      </w:pPr>
      <w:rPr>
        <w:rFonts w:hint="default"/>
      </w:rPr>
    </w:lvl>
    <w:lvl w:ilvl="5" w:tplc="2200DCB0">
      <w:numFmt w:val="bullet"/>
      <w:lvlText w:val="•"/>
      <w:lvlJc w:val="left"/>
      <w:pPr>
        <w:ind w:left="5752" w:hanging="426"/>
      </w:pPr>
      <w:rPr>
        <w:rFonts w:hint="default"/>
      </w:rPr>
    </w:lvl>
    <w:lvl w:ilvl="6" w:tplc="F75AEDA8">
      <w:numFmt w:val="bullet"/>
      <w:lvlText w:val="•"/>
      <w:lvlJc w:val="left"/>
      <w:pPr>
        <w:ind w:left="6730" w:hanging="426"/>
      </w:pPr>
      <w:rPr>
        <w:rFonts w:hint="default"/>
      </w:rPr>
    </w:lvl>
    <w:lvl w:ilvl="7" w:tplc="C4547B56">
      <w:numFmt w:val="bullet"/>
      <w:lvlText w:val="•"/>
      <w:lvlJc w:val="left"/>
      <w:pPr>
        <w:ind w:left="7709" w:hanging="426"/>
      </w:pPr>
      <w:rPr>
        <w:rFonts w:hint="default"/>
      </w:rPr>
    </w:lvl>
    <w:lvl w:ilvl="8" w:tplc="FC7CDDD0">
      <w:numFmt w:val="bullet"/>
      <w:lvlText w:val="•"/>
      <w:lvlJc w:val="left"/>
      <w:pPr>
        <w:ind w:left="8687" w:hanging="426"/>
      </w:pPr>
      <w:rPr>
        <w:rFonts w:hint="default"/>
      </w:rPr>
    </w:lvl>
  </w:abstractNum>
  <w:abstractNum w:abstractNumId="4">
    <w:nsid w:val="45F6383A"/>
    <w:multiLevelType w:val="hybridMultilevel"/>
    <w:tmpl w:val="FFFFFFFF"/>
    <w:lvl w:ilvl="0" w:tplc="A636E088">
      <w:numFmt w:val="bullet"/>
      <w:lvlText w:val="-"/>
      <w:lvlJc w:val="left"/>
      <w:pPr>
        <w:ind w:left="199" w:hanging="118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0"/>
      </w:rPr>
    </w:lvl>
    <w:lvl w:ilvl="1" w:tplc="644C552E">
      <w:numFmt w:val="bullet"/>
      <w:lvlText w:val="•"/>
      <w:lvlJc w:val="left"/>
      <w:pPr>
        <w:ind w:left="1071" w:hanging="118"/>
      </w:pPr>
      <w:rPr>
        <w:rFonts w:hint="default"/>
      </w:rPr>
    </w:lvl>
    <w:lvl w:ilvl="2" w:tplc="55FC278C">
      <w:numFmt w:val="bullet"/>
      <w:lvlText w:val="•"/>
      <w:lvlJc w:val="left"/>
      <w:pPr>
        <w:ind w:left="1943" w:hanging="118"/>
      </w:pPr>
      <w:rPr>
        <w:rFonts w:hint="default"/>
      </w:rPr>
    </w:lvl>
    <w:lvl w:ilvl="3" w:tplc="87B0E6A2">
      <w:numFmt w:val="bullet"/>
      <w:lvlText w:val="•"/>
      <w:lvlJc w:val="left"/>
      <w:pPr>
        <w:ind w:left="2815" w:hanging="118"/>
      </w:pPr>
      <w:rPr>
        <w:rFonts w:hint="default"/>
      </w:rPr>
    </w:lvl>
    <w:lvl w:ilvl="4" w:tplc="800E0D80">
      <w:numFmt w:val="bullet"/>
      <w:lvlText w:val="•"/>
      <w:lvlJc w:val="left"/>
      <w:pPr>
        <w:ind w:left="3687" w:hanging="118"/>
      </w:pPr>
      <w:rPr>
        <w:rFonts w:hint="default"/>
      </w:rPr>
    </w:lvl>
    <w:lvl w:ilvl="5" w:tplc="6218B818">
      <w:numFmt w:val="bullet"/>
      <w:lvlText w:val="•"/>
      <w:lvlJc w:val="left"/>
      <w:pPr>
        <w:ind w:left="4559" w:hanging="118"/>
      </w:pPr>
      <w:rPr>
        <w:rFonts w:hint="default"/>
      </w:rPr>
    </w:lvl>
    <w:lvl w:ilvl="6" w:tplc="FF50320A">
      <w:numFmt w:val="bullet"/>
      <w:lvlText w:val="•"/>
      <w:lvlJc w:val="left"/>
      <w:pPr>
        <w:ind w:left="5431" w:hanging="118"/>
      </w:pPr>
      <w:rPr>
        <w:rFonts w:hint="default"/>
      </w:rPr>
    </w:lvl>
    <w:lvl w:ilvl="7" w:tplc="31FACB16">
      <w:numFmt w:val="bullet"/>
      <w:lvlText w:val="•"/>
      <w:lvlJc w:val="left"/>
      <w:pPr>
        <w:ind w:left="6303" w:hanging="118"/>
      </w:pPr>
      <w:rPr>
        <w:rFonts w:hint="default"/>
      </w:rPr>
    </w:lvl>
    <w:lvl w:ilvl="8" w:tplc="C622A64A">
      <w:numFmt w:val="bullet"/>
      <w:lvlText w:val="•"/>
      <w:lvlJc w:val="left"/>
      <w:pPr>
        <w:ind w:left="7175" w:hanging="118"/>
      </w:pPr>
      <w:rPr>
        <w:rFonts w:hint="default"/>
      </w:rPr>
    </w:lvl>
  </w:abstractNum>
  <w:abstractNum w:abstractNumId="5">
    <w:nsid w:val="473D2FBE"/>
    <w:multiLevelType w:val="hybridMultilevel"/>
    <w:tmpl w:val="FFFFFFFF"/>
    <w:lvl w:ilvl="0" w:tplc="AE22D81C">
      <w:start w:val="1"/>
      <w:numFmt w:val="decimal"/>
      <w:lvlText w:val="%1."/>
      <w:lvlJc w:val="left"/>
      <w:pPr>
        <w:ind w:left="106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 w:tplc="68A05ED8">
      <w:numFmt w:val="bullet"/>
      <w:lvlText w:val="•"/>
      <w:lvlJc w:val="left"/>
      <w:pPr>
        <w:ind w:left="981" w:hanging="269"/>
      </w:pPr>
      <w:rPr>
        <w:rFonts w:hint="default"/>
      </w:rPr>
    </w:lvl>
    <w:lvl w:ilvl="2" w:tplc="FE50F700">
      <w:numFmt w:val="bullet"/>
      <w:lvlText w:val="•"/>
      <w:lvlJc w:val="left"/>
      <w:pPr>
        <w:ind w:left="1863" w:hanging="269"/>
      </w:pPr>
      <w:rPr>
        <w:rFonts w:hint="default"/>
      </w:rPr>
    </w:lvl>
    <w:lvl w:ilvl="3" w:tplc="7B503A30">
      <w:numFmt w:val="bullet"/>
      <w:lvlText w:val="•"/>
      <w:lvlJc w:val="left"/>
      <w:pPr>
        <w:ind w:left="2745" w:hanging="269"/>
      </w:pPr>
      <w:rPr>
        <w:rFonts w:hint="default"/>
      </w:rPr>
    </w:lvl>
    <w:lvl w:ilvl="4" w:tplc="B6E400D8">
      <w:numFmt w:val="bullet"/>
      <w:lvlText w:val="•"/>
      <w:lvlJc w:val="left"/>
      <w:pPr>
        <w:ind w:left="3627" w:hanging="269"/>
      </w:pPr>
      <w:rPr>
        <w:rFonts w:hint="default"/>
      </w:rPr>
    </w:lvl>
    <w:lvl w:ilvl="5" w:tplc="AD6EFC66">
      <w:numFmt w:val="bullet"/>
      <w:lvlText w:val="•"/>
      <w:lvlJc w:val="left"/>
      <w:pPr>
        <w:ind w:left="4509" w:hanging="269"/>
      </w:pPr>
      <w:rPr>
        <w:rFonts w:hint="default"/>
      </w:rPr>
    </w:lvl>
    <w:lvl w:ilvl="6" w:tplc="83B0615E">
      <w:numFmt w:val="bullet"/>
      <w:lvlText w:val="•"/>
      <w:lvlJc w:val="left"/>
      <w:pPr>
        <w:ind w:left="5391" w:hanging="269"/>
      </w:pPr>
      <w:rPr>
        <w:rFonts w:hint="default"/>
      </w:rPr>
    </w:lvl>
    <w:lvl w:ilvl="7" w:tplc="D848BADE">
      <w:numFmt w:val="bullet"/>
      <w:lvlText w:val="•"/>
      <w:lvlJc w:val="left"/>
      <w:pPr>
        <w:ind w:left="6273" w:hanging="269"/>
      </w:pPr>
      <w:rPr>
        <w:rFonts w:hint="default"/>
      </w:rPr>
    </w:lvl>
    <w:lvl w:ilvl="8" w:tplc="72129F2E">
      <w:numFmt w:val="bullet"/>
      <w:lvlText w:val="•"/>
      <w:lvlJc w:val="left"/>
      <w:pPr>
        <w:ind w:left="7155" w:hanging="269"/>
      </w:pPr>
      <w:rPr>
        <w:rFonts w:hint="default"/>
      </w:rPr>
    </w:lvl>
  </w:abstractNum>
  <w:abstractNum w:abstractNumId="6">
    <w:nsid w:val="49882CDA"/>
    <w:multiLevelType w:val="hybridMultilevel"/>
    <w:tmpl w:val="FFFFFFFF"/>
    <w:lvl w:ilvl="0" w:tplc="CD6E9F4A">
      <w:start w:val="1"/>
      <w:numFmt w:val="decimal"/>
      <w:lvlText w:val="%1."/>
      <w:lvlJc w:val="left"/>
      <w:pPr>
        <w:ind w:left="106" w:hanging="1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 w:tplc="51A6C6C8">
      <w:numFmt w:val="bullet"/>
      <w:lvlText w:val="•"/>
      <w:lvlJc w:val="left"/>
      <w:pPr>
        <w:ind w:left="981" w:hanging="191"/>
      </w:pPr>
      <w:rPr>
        <w:rFonts w:hint="default"/>
      </w:rPr>
    </w:lvl>
    <w:lvl w:ilvl="2" w:tplc="9800B96A">
      <w:numFmt w:val="bullet"/>
      <w:lvlText w:val="•"/>
      <w:lvlJc w:val="left"/>
      <w:pPr>
        <w:ind w:left="1863" w:hanging="191"/>
      </w:pPr>
      <w:rPr>
        <w:rFonts w:hint="default"/>
      </w:rPr>
    </w:lvl>
    <w:lvl w:ilvl="3" w:tplc="C7C684DA">
      <w:numFmt w:val="bullet"/>
      <w:lvlText w:val="•"/>
      <w:lvlJc w:val="left"/>
      <w:pPr>
        <w:ind w:left="2745" w:hanging="191"/>
      </w:pPr>
      <w:rPr>
        <w:rFonts w:hint="default"/>
      </w:rPr>
    </w:lvl>
    <w:lvl w:ilvl="4" w:tplc="35128364">
      <w:numFmt w:val="bullet"/>
      <w:lvlText w:val="•"/>
      <w:lvlJc w:val="left"/>
      <w:pPr>
        <w:ind w:left="3627" w:hanging="191"/>
      </w:pPr>
      <w:rPr>
        <w:rFonts w:hint="default"/>
      </w:rPr>
    </w:lvl>
    <w:lvl w:ilvl="5" w:tplc="3252C81E">
      <w:numFmt w:val="bullet"/>
      <w:lvlText w:val="•"/>
      <w:lvlJc w:val="left"/>
      <w:pPr>
        <w:ind w:left="4509" w:hanging="191"/>
      </w:pPr>
      <w:rPr>
        <w:rFonts w:hint="default"/>
      </w:rPr>
    </w:lvl>
    <w:lvl w:ilvl="6" w:tplc="BA92E336">
      <w:numFmt w:val="bullet"/>
      <w:lvlText w:val="•"/>
      <w:lvlJc w:val="left"/>
      <w:pPr>
        <w:ind w:left="5391" w:hanging="191"/>
      </w:pPr>
      <w:rPr>
        <w:rFonts w:hint="default"/>
      </w:rPr>
    </w:lvl>
    <w:lvl w:ilvl="7" w:tplc="29424458">
      <w:numFmt w:val="bullet"/>
      <w:lvlText w:val="•"/>
      <w:lvlJc w:val="left"/>
      <w:pPr>
        <w:ind w:left="6273" w:hanging="191"/>
      </w:pPr>
      <w:rPr>
        <w:rFonts w:hint="default"/>
      </w:rPr>
    </w:lvl>
    <w:lvl w:ilvl="8" w:tplc="77C09CF4">
      <w:numFmt w:val="bullet"/>
      <w:lvlText w:val="•"/>
      <w:lvlJc w:val="left"/>
      <w:pPr>
        <w:ind w:left="7155" w:hanging="191"/>
      </w:pPr>
      <w:rPr>
        <w:rFonts w:hint="default"/>
      </w:rPr>
    </w:lvl>
  </w:abstractNum>
  <w:abstractNum w:abstractNumId="7">
    <w:nsid w:val="60EC0115"/>
    <w:multiLevelType w:val="hybridMultilevel"/>
    <w:tmpl w:val="FFFFFFFF"/>
    <w:lvl w:ilvl="0" w:tplc="85F2F688">
      <w:start w:val="1"/>
      <w:numFmt w:val="decimal"/>
      <w:lvlText w:val="%1."/>
      <w:lvlJc w:val="left"/>
      <w:pPr>
        <w:ind w:left="106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 w:tplc="502870B4">
      <w:numFmt w:val="bullet"/>
      <w:lvlText w:val="•"/>
      <w:lvlJc w:val="left"/>
      <w:pPr>
        <w:ind w:left="981" w:hanging="252"/>
      </w:pPr>
      <w:rPr>
        <w:rFonts w:hint="default"/>
      </w:rPr>
    </w:lvl>
    <w:lvl w:ilvl="2" w:tplc="3790155A">
      <w:numFmt w:val="bullet"/>
      <w:lvlText w:val="•"/>
      <w:lvlJc w:val="left"/>
      <w:pPr>
        <w:ind w:left="1863" w:hanging="252"/>
      </w:pPr>
      <w:rPr>
        <w:rFonts w:hint="default"/>
      </w:rPr>
    </w:lvl>
    <w:lvl w:ilvl="3" w:tplc="A3EAC52E">
      <w:numFmt w:val="bullet"/>
      <w:lvlText w:val="•"/>
      <w:lvlJc w:val="left"/>
      <w:pPr>
        <w:ind w:left="2745" w:hanging="252"/>
      </w:pPr>
      <w:rPr>
        <w:rFonts w:hint="default"/>
      </w:rPr>
    </w:lvl>
    <w:lvl w:ilvl="4" w:tplc="FCE6B8F2">
      <w:numFmt w:val="bullet"/>
      <w:lvlText w:val="•"/>
      <w:lvlJc w:val="left"/>
      <w:pPr>
        <w:ind w:left="3627" w:hanging="252"/>
      </w:pPr>
      <w:rPr>
        <w:rFonts w:hint="default"/>
      </w:rPr>
    </w:lvl>
    <w:lvl w:ilvl="5" w:tplc="C68A39D0">
      <w:numFmt w:val="bullet"/>
      <w:lvlText w:val="•"/>
      <w:lvlJc w:val="left"/>
      <w:pPr>
        <w:ind w:left="4509" w:hanging="252"/>
      </w:pPr>
      <w:rPr>
        <w:rFonts w:hint="default"/>
      </w:rPr>
    </w:lvl>
    <w:lvl w:ilvl="6" w:tplc="41D4C014">
      <w:numFmt w:val="bullet"/>
      <w:lvlText w:val="•"/>
      <w:lvlJc w:val="left"/>
      <w:pPr>
        <w:ind w:left="5391" w:hanging="252"/>
      </w:pPr>
      <w:rPr>
        <w:rFonts w:hint="default"/>
      </w:rPr>
    </w:lvl>
    <w:lvl w:ilvl="7" w:tplc="35CAE868">
      <w:numFmt w:val="bullet"/>
      <w:lvlText w:val="•"/>
      <w:lvlJc w:val="left"/>
      <w:pPr>
        <w:ind w:left="6273" w:hanging="252"/>
      </w:pPr>
      <w:rPr>
        <w:rFonts w:hint="default"/>
      </w:rPr>
    </w:lvl>
    <w:lvl w:ilvl="8" w:tplc="65C48786">
      <w:numFmt w:val="bullet"/>
      <w:lvlText w:val="•"/>
      <w:lvlJc w:val="left"/>
      <w:pPr>
        <w:ind w:left="7155" w:hanging="252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3932"/>
    <w:rsid w:val="000C3932"/>
    <w:rsid w:val="00215498"/>
    <w:rsid w:val="002D16CC"/>
    <w:rsid w:val="003619DE"/>
    <w:rsid w:val="004018E2"/>
    <w:rsid w:val="00665BB7"/>
    <w:rsid w:val="008C02BD"/>
    <w:rsid w:val="00B15903"/>
    <w:rsid w:val="00C42719"/>
    <w:rsid w:val="00DA7D86"/>
    <w:rsid w:val="00F003E1"/>
    <w:rsid w:val="00F22F06"/>
    <w:rsid w:val="00F46724"/>
    <w:rsid w:val="00F46E13"/>
    <w:rsid w:val="00FB7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932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0C3932"/>
    <w:pPr>
      <w:ind w:left="94"/>
      <w:outlineLvl w:val="0"/>
    </w:pPr>
    <w:rPr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0C3932"/>
    <w:pPr>
      <w:spacing w:before="40"/>
      <w:ind w:left="850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C02BD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C02BD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rsid w:val="000C3932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C02BD"/>
    <w:rPr>
      <w:rFonts w:ascii="Times New Roman" w:hAnsi="Times New Roman" w:cs="Times New Roman"/>
      <w:lang w:eastAsia="en-US"/>
    </w:rPr>
  </w:style>
  <w:style w:type="paragraph" w:styleId="ListParagraph">
    <w:name w:val="List Paragraph"/>
    <w:basedOn w:val="Normal"/>
    <w:uiPriority w:val="99"/>
    <w:qFormat/>
    <w:rsid w:val="000C3932"/>
    <w:pPr>
      <w:spacing w:before="40"/>
      <w:ind w:left="850" w:hanging="359"/>
    </w:pPr>
  </w:style>
  <w:style w:type="paragraph" w:customStyle="1" w:styleId="TableParagraph">
    <w:name w:val="Table Paragraph"/>
    <w:basedOn w:val="Normal"/>
    <w:uiPriority w:val="99"/>
    <w:rsid w:val="000C3932"/>
    <w:pPr>
      <w:ind w:left="10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free-caotlider.ru/11.06.2026/?utm_medium=email&amp;utm_source=gu&amp;utm_campaign=mai" TargetMode="External"/><Relationship Id="rId10" Type="http://schemas.openxmlformats.org/officeDocument/2006/relationships/hyperlink" Target="mailto:balalaeva@caotlid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ree-caotlider.ru/11.06.2026/?utm_medium=email&amp;utm_source=gu&amp;utm_campaign=m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74</TotalTime>
  <Pages>6</Pages>
  <Words>1812</Words>
  <Characters>10333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</dc:creator>
  <cp:keywords/>
  <dc:description/>
  <cp:lastModifiedBy>User</cp:lastModifiedBy>
  <cp:revision>4</cp:revision>
  <dcterms:created xsi:type="dcterms:W3CDTF">2026-06-05T11:07:00Z</dcterms:created>
  <dcterms:modified xsi:type="dcterms:W3CDTF">2026-06-05T12:40:00Z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Aspose Pty Ltd.</vt:lpwstr>
  </property>
  <property fmtid="{D5CDD505-2E9C-101B-9397-08002B2CF9AE}" pid="3" name="GIDL 0.Y7.1II.E12.">
    <vt:lpwstr>\Kg==\</vt:lpwstr>
  </property>
  <property fmtid="{D5CDD505-2E9C-101B-9397-08002B2CF9AE}" pid="4" name="Producer">
    <vt:lpwstr>3-Heights(TM) PDF Security Shell 4.8.25.2 (http://www.pdf-tools.com)</vt:lpwstr>
  </property>
  <property fmtid="{D5CDD505-2E9C-101B-9397-08002B2CF9AE}" pid="5" name="RegNumDateKegel">
    <vt:lpwstr>10</vt:lpwstr>
  </property>
  <property fmtid="{D5CDD505-2E9C-101B-9397-08002B2CF9AE}" pid="6" name="RegNumDateXYP">
    <vt:lpwstr>83,05:615,504:1</vt:lpwstr>
  </property>
  <property fmtid="{D5CDD505-2E9C-101B-9397-08002B2CF9AE}" pid="7" name="SYSTEMID">
    <vt:lpwstr>E1E763D0E89C442B914233115568CBBF</vt:lpwstr>
  </property>
  <property fmtid="{D5CDD505-2E9C-101B-9397-08002B2CF9AE}" pid="8" name="SignXYP 0.Y7.1II.E12.">
    <vt:lpwstr>246,4:288,51505:1</vt:lpwstr>
  </property>
</Properties>
</file>